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BEFF" w14:textId="27167ABB" w:rsidR="007E77BD" w:rsidRPr="00573455" w:rsidRDefault="007E77BD" w:rsidP="007E77BD">
      <w:pPr>
        <w:spacing w:after="0" w:line="240" w:lineRule="auto"/>
        <w:jc w:val="right"/>
        <w:rPr>
          <w:rFonts w:ascii="Arial Narrow" w:hAnsi="Arial Narrow" w:cs="Courier New"/>
          <w:sz w:val="20"/>
          <w:szCs w:val="20"/>
        </w:rPr>
      </w:pPr>
      <w:r w:rsidRPr="00573455">
        <w:rPr>
          <w:rFonts w:ascii="Arial Narrow" w:hAnsi="Arial Narrow" w:cs="Courier New"/>
          <w:sz w:val="20"/>
          <w:szCs w:val="20"/>
        </w:rPr>
        <w:t>(</w:t>
      </w:r>
      <w:r w:rsidR="00F13474">
        <w:rPr>
          <w:rFonts w:ascii="Arial Narrow" w:hAnsi="Arial Narrow" w:cs="Courier New"/>
          <w:sz w:val="20"/>
          <w:szCs w:val="20"/>
        </w:rPr>
        <w:t>September</w:t>
      </w:r>
      <w:r w:rsidRPr="00573455">
        <w:rPr>
          <w:rFonts w:ascii="Arial Narrow" w:hAnsi="Arial Narrow" w:cs="Courier New"/>
          <w:sz w:val="20"/>
          <w:szCs w:val="20"/>
        </w:rPr>
        <w:t xml:space="preserve"> 202</w:t>
      </w:r>
      <w:r w:rsidR="00AF0613">
        <w:rPr>
          <w:rFonts w:ascii="Arial Narrow" w:hAnsi="Arial Narrow" w:cs="Courier New"/>
          <w:sz w:val="20"/>
          <w:szCs w:val="20"/>
        </w:rPr>
        <w:t>1</w:t>
      </w:r>
      <w:r w:rsidRPr="00573455">
        <w:rPr>
          <w:rFonts w:ascii="Arial Narrow" w:hAnsi="Arial Narrow" w:cs="Courier New"/>
          <w:sz w:val="20"/>
          <w:szCs w:val="20"/>
        </w:rPr>
        <w:t>)</w:t>
      </w:r>
    </w:p>
    <w:p w14:paraId="524BFDD3" w14:textId="77777777" w:rsidR="007E77BD" w:rsidRPr="00573455" w:rsidRDefault="007E77BD" w:rsidP="007E77BD">
      <w:pPr>
        <w:spacing w:after="0" w:line="240" w:lineRule="auto"/>
        <w:jc w:val="right"/>
        <w:rPr>
          <w:rFonts w:ascii="Arial Narrow" w:hAnsi="Arial Narrow" w:cs="Courier New"/>
          <w:sz w:val="20"/>
          <w:szCs w:val="20"/>
        </w:rPr>
      </w:pPr>
    </w:p>
    <w:p w14:paraId="4855628A" w14:textId="7D16DD5F" w:rsidR="007E77BD" w:rsidRPr="00573455" w:rsidRDefault="007E77BD" w:rsidP="007E77BD">
      <w:pPr>
        <w:spacing w:after="0" w:line="240" w:lineRule="auto"/>
        <w:jc w:val="center"/>
        <w:rPr>
          <w:rFonts w:ascii="Arial Narrow" w:hAnsi="Arial Narrow" w:cs="Courier New"/>
          <w:sz w:val="20"/>
          <w:szCs w:val="20"/>
        </w:rPr>
      </w:pPr>
      <w:r w:rsidRPr="00573455">
        <w:rPr>
          <w:rFonts w:ascii="Arial Narrow" w:hAnsi="Arial Narrow" w:cs="Courier New"/>
          <w:sz w:val="20"/>
          <w:szCs w:val="20"/>
        </w:rPr>
        <w:t xml:space="preserve">PERFORMANCE </w:t>
      </w:r>
      <w:r w:rsidR="00AF0613">
        <w:rPr>
          <w:rFonts w:ascii="Arial Narrow" w:hAnsi="Arial Narrow" w:cs="Courier New"/>
          <w:sz w:val="20"/>
          <w:szCs w:val="20"/>
        </w:rPr>
        <w:t>CRITERIA</w:t>
      </w:r>
    </w:p>
    <w:p w14:paraId="0EB22EA3" w14:textId="77777777" w:rsidR="007E77BD" w:rsidRPr="00573455" w:rsidRDefault="007E77BD" w:rsidP="007E77BD">
      <w:pPr>
        <w:spacing w:after="0" w:line="240" w:lineRule="auto"/>
        <w:jc w:val="center"/>
        <w:rPr>
          <w:rFonts w:ascii="Arial Narrow" w:hAnsi="Arial Narrow" w:cs="Courier New"/>
          <w:sz w:val="20"/>
          <w:szCs w:val="20"/>
        </w:rPr>
      </w:pPr>
      <w:r w:rsidRPr="00573455">
        <w:rPr>
          <w:rFonts w:ascii="Arial Narrow" w:hAnsi="Arial Narrow" w:cs="Courier New"/>
          <w:sz w:val="20"/>
          <w:szCs w:val="20"/>
        </w:rPr>
        <w:t xml:space="preserve">FOR </w:t>
      </w:r>
    </w:p>
    <w:p w14:paraId="64B3E945" w14:textId="77777777" w:rsidR="007E77BD" w:rsidRPr="00573455" w:rsidRDefault="007E77BD" w:rsidP="007E77BD">
      <w:pPr>
        <w:spacing w:after="0" w:line="240" w:lineRule="auto"/>
        <w:rPr>
          <w:rFonts w:ascii="Arial Narrow" w:hAnsi="Arial Narrow" w:cs="Courier New"/>
          <w:sz w:val="20"/>
          <w:szCs w:val="20"/>
        </w:rPr>
      </w:pPr>
    </w:p>
    <w:p w14:paraId="6508F5E6" w14:textId="507FBD0C" w:rsidR="007E77BD" w:rsidRPr="00573455" w:rsidRDefault="007E77BD" w:rsidP="007E77BD">
      <w:pPr>
        <w:spacing w:after="0" w:line="240" w:lineRule="auto"/>
        <w:jc w:val="center"/>
        <w:rPr>
          <w:rFonts w:ascii="Arial Narrow" w:hAnsi="Arial Narrow" w:cs="Courier New"/>
          <w:b/>
          <w:sz w:val="20"/>
          <w:szCs w:val="20"/>
        </w:rPr>
      </w:pPr>
      <w:r w:rsidRPr="00573455">
        <w:rPr>
          <w:rFonts w:ascii="Arial Narrow" w:hAnsi="Arial Narrow" w:cs="Courier New"/>
          <w:b/>
          <w:sz w:val="20"/>
          <w:szCs w:val="20"/>
        </w:rPr>
        <w:t>SECTION 11 77 00</w:t>
      </w:r>
    </w:p>
    <w:p w14:paraId="23CE5FBC" w14:textId="77777777" w:rsidR="007E77BD" w:rsidRPr="00573455" w:rsidRDefault="007E77BD" w:rsidP="007E77BD">
      <w:pPr>
        <w:spacing w:after="0" w:line="240" w:lineRule="auto"/>
        <w:jc w:val="center"/>
        <w:rPr>
          <w:rFonts w:ascii="Arial Narrow" w:hAnsi="Arial Narrow" w:cs="Courier New"/>
          <w:b/>
          <w:sz w:val="20"/>
          <w:szCs w:val="20"/>
        </w:rPr>
      </w:pPr>
    </w:p>
    <w:p w14:paraId="3F3B6758" w14:textId="6F85623B" w:rsidR="007E77BD" w:rsidRPr="00573455" w:rsidRDefault="007E77BD" w:rsidP="007E77BD">
      <w:pPr>
        <w:spacing w:after="0" w:line="240" w:lineRule="auto"/>
        <w:jc w:val="center"/>
        <w:rPr>
          <w:rFonts w:ascii="Arial Narrow" w:hAnsi="Arial Narrow" w:cs="Courier New"/>
          <w:b/>
          <w:sz w:val="20"/>
          <w:szCs w:val="20"/>
        </w:rPr>
      </w:pPr>
      <w:r w:rsidRPr="00573455">
        <w:rPr>
          <w:rFonts w:ascii="Arial Narrow" w:hAnsi="Arial Narrow" w:cs="Courier New"/>
          <w:b/>
          <w:sz w:val="20"/>
          <w:szCs w:val="20"/>
        </w:rPr>
        <w:t>RADIOLOGY EQUIPMENT</w:t>
      </w:r>
    </w:p>
    <w:p w14:paraId="64F86FB6" w14:textId="585C9008" w:rsidR="007E77BD" w:rsidRPr="00573455" w:rsidRDefault="007E77BD" w:rsidP="007E77BD">
      <w:pPr>
        <w:spacing w:after="0" w:line="240" w:lineRule="auto"/>
        <w:jc w:val="center"/>
        <w:rPr>
          <w:rFonts w:ascii="Arial Narrow" w:hAnsi="Arial Narrow" w:cs="Courier New"/>
          <w:sz w:val="20"/>
          <w:szCs w:val="20"/>
        </w:rPr>
      </w:pPr>
      <w:r w:rsidRPr="00573455">
        <w:rPr>
          <w:rFonts w:ascii="Arial Narrow" w:hAnsi="Arial Narrow" w:cs="Courier New"/>
          <w:sz w:val="20"/>
          <w:szCs w:val="20"/>
        </w:rPr>
        <w:t>0</w:t>
      </w:r>
      <w:r w:rsidR="00F13474">
        <w:rPr>
          <w:rFonts w:ascii="Arial Narrow" w:hAnsi="Arial Narrow" w:cs="Courier New"/>
          <w:sz w:val="20"/>
          <w:szCs w:val="20"/>
        </w:rPr>
        <w:t>9</w:t>
      </w:r>
      <w:r w:rsidRPr="00573455">
        <w:rPr>
          <w:rFonts w:ascii="Arial Narrow" w:hAnsi="Arial Narrow" w:cs="Courier New"/>
          <w:sz w:val="20"/>
          <w:szCs w:val="20"/>
        </w:rPr>
        <w:t>/2</w:t>
      </w:r>
      <w:r w:rsidR="00AF0613">
        <w:rPr>
          <w:rFonts w:ascii="Arial Narrow" w:hAnsi="Arial Narrow" w:cs="Courier New"/>
          <w:sz w:val="20"/>
          <w:szCs w:val="20"/>
        </w:rPr>
        <w:t>1</w:t>
      </w:r>
    </w:p>
    <w:p w14:paraId="29E283AB" w14:textId="77777777" w:rsidR="007E77BD" w:rsidRPr="00573455" w:rsidRDefault="007E77BD" w:rsidP="007E77BD">
      <w:pPr>
        <w:spacing w:after="0" w:line="240" w:lineRule="auto"/>
        <w:rPr>
          <w:rFonts w:ascii="Arial Narrow" w:hAnsi="Arial Narrow" w:cs="Courier New"/>
          <w:sz w:val="20"/>
          <w:szCs w:val="20"/>
        </w:rPr>
      </w:pPr>
    </w:p>
    <w:p w14:paraId="71E1F5D5"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TABLE OF CONTENTS</w:t>
      </w:r>
    </w:p>
    <w:p w14:paraId="04A0EDDC" w14:textId="77777777" w:rsidR="007E77BD" w:rsidRPr="00573455" w:rsidRDefault="007E77BD" w:rsidP="007E77BD">
      <w:pPr>
        <w:spacing w:after="0" w:line="240" w:lineRule="auto"/>
        <w:rPr>
          <w:rFonts w:ascii="Arial Narrow" w:hAnsi="Arial Narrow" w:cs="Times New Roman"/>
          <w:b/>
          <w:sz w:val="20"/>
          <w:szCs w:val="20"/>
        </w:rPr>
      </w:pPr>
    </w:p>
    <w:p w14:paraId="2CD1BF9B"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GENERAL</w:t>
      </w:r>
    </w:p>
    <w:p w14:paraId="05B05702"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1.1 REFERENCE</w:t>
      </w:r>
    </w:p>
    <w:p w14:paraId="590695F5" w14:textId="77777777" w:rsidR="007E77BD" w:rsidRPr="00573455" w:rsidRDefault="007E77BD" w:rsidP="007E77BD">
      <w:pPr>
        <w:spacing w:after="0" w:line="240" w:lineRule="auto"/>
        <w:rPr>
          <w:rFonts w:ascii="Arial Narrow" w:hAnsi="Arial Narrow" w:cs="Times New Roman"/>
          <w:b/>
          <w:sz w:val="20"/>
          <w:szCs w:val="20"/>
        </w:rPr>
      </w:pPr>
    </w:p>
    <w:p w14:paraId="6CB3B49D"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2.1 DESCRIPTION &amp; MATERIALS</w:t>
      </w:r>
    </w:p>
    <w:p w14:paraId="4524D85B" w14:textId="77777777" w:rsidR="007E77BD" w:rsidRPr="00573455" w:rsidRDefault="007E77BD" w:rsidP="007E77BD">
      <w:pPr>
        <w:spacing w:after="0" w:line="240" w:lineRule="auto"/>
        <w:rPr>
          <w:rFonts w:ascii="Arial Narrow" w:hAnsi="Arial Narrow" w:cs="Times New Roman"/>
          <w:b/>
          <w:sz w:val="20"/>
          <w:szCs w:val="20"/>
        </w:rPr>
      </w:pPr>
    </w:p>
    <w:p w14:paraId="318CF580"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 xml:space="preserve">3.1 SUBMITTALS </w:t>
      </w:r>
    </w:p>
    <w:p w14:paraId="07B2EC32"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3.2 QUALITY ASSURANCE</w:t>
      </w:r>
    </w:p>
    <w:p w14:paraId="761BF295" w14:textId="77777777" w:rsidR="007E77BD" w:rsidRPr="00573455" w:rsidRDefault="007E77BD" w:rsidP="007E77BD">
      <w:pPr>
        <w:pStyle w:val="BodyText"/>
        <w:ind w:left="0"/>
        <w:rPr>
          <w:rFonts w:ascii="Arial Narrow" w:hAnsi="Arial Narrow" w:cs="Times New Roman"/>
          <w:b/>
        </w:rPr>
      </w:pPr>
      <w:r w:rsidRPr="00573455">
        <w:rPr>
          <w:rFonts w:ascii="Arial Narrow" w:hAnsi="Arial Narrow" w:cs="Times New Roman"/>
          <w:b/>
        </w:rPr>
        <w:t>3.3 STANDARDS DEVIATIONS</w:t>
      </w:r>
    </w:p>
    <w:p w14:paraId="293635B7" w14:textId="77777777" w:rsidR="007E77BD" w:rsidRPr="00573455" w:rsidRDefault="007E77BD" w:rsidP="007E77BD">
      <w:pPr>
        <w:pStyle w:val="BodyText"/>
        <w:ind w:left="0"/>
        <w:rPr>
          <w:rFonts w:ascii="Arial Narrow" w:hAnsi="Arial Narrow" w:cs="Times New Roman"/>
          <w:b/>
        </w:rPr>
      </w:pPr>
      <w:r w:rsidRPr="00573455">
        <w:rPr>
          <w:rFonts w:ascii="Arial Narrow" w:hAnsi="Arial Narrow" w:cs="Times New Roman"/>
          <w:b/>
        </w:rPr>
        <w:t>3.4 DELIVERY, STORAGE AND PROTECTION</w:t>
      </w:r>
    </w:p>
    <w:p w14:paraId="1FB7836D" w14:textId="78BF8C53" w:rsidR="007E77BD" w:rsidRPr="00573455" w:rsidRDefault="007E77BD" w:rsidP="007E77BD">
      <w:pPr>
        <w:pStyle w:val="BodyText"/>
        <w:ind w:left="0"/>
        <w:rPr>
          <w:rFonts w:ascii="Arial Narrow" w:hAnsi="Arial Narrow" w:cs="Times New Roman"/>
          <w:b/>
        </w:rPr>
      </w:pPr>
      <w:r w:rsidRPr="00573455">
        <w:rPr>
          <w:rFonts w:ascii="Arial Narrow" w:hAnsi="Arial Narrow" w:cs="Times New Roman"/>
          <w:b/>
        </w:rPr>
        <w:t xml:space="preserve">3.5 </w:t>
      </w:r>
      <w:r w:rsidR="004612B3">
        <w:rPr>
          <w:rFonts w:ascii="Arial Narrow" w:hAnsi="Arial Narrow" w:cs="Times New Roman"/>
          <w:b/>
        </w:rPr>
        <w:t>INSTALLATION,</w:t>
      </w:r>
      <w:r w:rsidRPr="00573455">
        <w:rPr>
          <w:rFonts w:ascii="Arial Narrow" w:hAnsi="Arial Narrow" w:cs="Times New Roman"/>
          <w:b/>
        </w:rPr>
        <w:t xml:space="preserve"> VERIFCATION AND ACCEPTANCE TESTING</w:t>
      </w:r>
    </w:p>
    <w:p w14:paraId="5E39AD2F" w14:textId="77777777" w:rsidR="007E77BD" w:rsidRPr="00573455" w:rsidRDefault="007E77BD" w:rsidP="007E77BD">
      <w:pPr>
        <w:pStyle w:val="BodyText"/>
        <w:ind w:left="0"/>
        <w:rPr>
          <w:rFonts w:ascii="Arial Narrow" w:hAnsi="Arial Narrow" w:cs="Times New Roman"/>
          <w:b/>
        </w:rPr>
      </w:pPr>
      <w:r w:rsidRPr="00573455">
        <w:rPr>
          <w:rFonts w:ascii="Arial Narrow" w:hAnsi="Arial Narrow" w:cs="Times New Roman"/>
          <w:b/>
        </w:rPr>
        <w:t>3.6 WARRANTY</w:t>
      </w:r>
    </w:p>
    <w:p w14:paraId="65B5D3F1" w14:textId="77777777" w:rsidR="007E77BD" w:rsidRPr="00573455" w:rsidRDefault="007E77BD" w:rsidP="007E77BD">
      <w:pPr>
        <w:pStyle w:val="BodyText"/>
        <w:ind w:left="0"/>
        <w:rPr>
          <w:rFonts w:ascii="Arial Narrow" w:hAnsi="Arial Narrow" w:cs="Times New Roman"/>
          <w:b/>
        </w:rPr>
      </w:pPr>
      <w:r w:rsidRPr="00573455">
        <w:rPr>
          <w:rFonts w:ascii="Arial Narrow" w:hAnsi="Arial Narrow" w:cs="Times New Roman"/>
          <w:b/>
        </w:rPr>
        <w:t>3.7 OPERATIONS AND MAINTENANCE (O &amp; M)</w:t>
      </w:r>
    </w:p>
    <w:p w14:paraId="0B90A5A9" w14:textId="77777777" w:rsidR="007E77BD" w:rsidRPr="00573455" w:rsidRDefault="007E77BD" w:rsidP="007E77BD">
      <w:pPr>
        <w:spacing w:after="0" w:line="240" w:lineRule="auto"/>
        <w:rPr>
          <w:rFonts w:ascii="Arial Narrow" w:hAnsi="Arial Narrow" w:cs="Times New Roman"/>
          <w:b/>
          <w:sz w:val="20"/>
          <w:szCs w:val="20"/>
        </w:rPr>
      </w:pPr>
    </w:p>
    <w:p w14:paraId="47300775"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GENERAL</w:t>
      </w:r>
    </w:p>
    <w:p w14:paraId="189ADCC9" w14:textId="7E2C77B0" w:rsidR="007E77BD" w:rsidRPr="00573455" w:rsidRDefault="007E77BD" w:rsidP="007E77BD">
      <w:pPr>
        <w:tabs>
          <w:tab w:val="left" w:pos="2839"/>
          <w:tab w:val="left" w:pos="5119"/>
          <w:tab w:val="left" w:pos="5719"/>
        </w:tabs>
        <w:spacing w:line="232" w:lineRule="auto"/>
        <w:ind w:right="478"/>
        <w:rPr>
          <w:rFonts w:ascii="Arial Narrow" w:hAnsi="Arial Narrow" w:cs="Times New Roman"/>
          <w:sz w:val="20"/>
          <w:szCs w:val="20"/>
        </w:rPr>
      </w:pPr>
      <w:r w:rsidRPr="00573455">
        <w:rPr>
          <w:rFonts w:ascii="Arial Narrow" w:hAnsi="Arial Narrow" w:cs="Times New Roman"/>
          <w:sz w:val="20"/>
          <w:szCs w:val="20"/>
        </w:rPr>
        <w:t xml:space="preserve">This Performance </w:t>
      </w:r>
      <w:r w:rsidR="00AF0613">
        <w:rPr>
          <w:rFonts w:ascii="Arial Narrow" w:hAnsi="Arial Narrow" w:cs="Times New Roman"/>
          <w:sz w:val="20"/>
          <w:szCs w:val="20"/>
        </w:rPr>
        <w:t>Criteria</w:t>
      </w:r>
      <w:r w:rsidRPr="00573455">
        <w:rPr>
          <w:rFonts w:ascii="Arial Narrow" w:hAnsi="Arial Narrow" w:cs="Times New Roman"/>
          <w:sz w:val="20"/>
          <w:szCs w:val="20"/>
        </w:rPr>
        <w:t xml:space="preserve"> specifies the requirements for radiology equipment.</w:t>
      </w:r>
    </w:p>
    <w:p w14:paraId="0814D73A" w14:textId="77777777" w:rsidR="007E77BD" w:rsidRPr="00573455" w:rsidRDefault="007E77BD" w:rsidP="007E77BD">
      <w:pPr>
        <w:tabs>
          <w:tab w:val="left" w:pos="2839"/>
          <w:tab w:val="left" w:pos="5119"/>
          <w:tab w:val="left" w:pos="5719"/>
        </w:tabs>
        <w:spacing w:line="232" w:lineRule="auto"/>
        <w:ind w:left="360" w:right="478" w:hanging="360"/>
        <w:rPr>
          <w:rFonts w:ascii="Arial Narrow" w:hAnsi="Arial Narrow" w:cs="Times New Roman"/>
          <w:b/>
          <w:sz w:val="20"/>
          <w:szCs w:val="20"/>
        </w:rPr>
      </w:pPr>
      <w:r w:rsidRPr="00573455">
        <w:rPr>
          <w:rFonts w:ascii="Arial Narrow" w:hAnsi="Arial Narrow" w:cs="Times New Roman"/>
          <w:b/>
          <w:sz w:val="20"/>
          <w:szCs w:val="20"/>
        </w:rPr>
        <w:t xml:space="preserve">1.1 </w:t>
      </w:r>
      <w:r w:rsidRPr="00573455">
        <w:rPr>
          <w:rFonts w:ascii="Arial Narrow" w:hAnsi="Arial Narrow" w:cs="Times New Roman"/>
          <w:b/>
          <w:sz w:val="20"/>
          <w:szCs w:val="20"/>
        </w:rPr>
        <w:tab/>
        <w:t>REFERENCE</w:t>
      </w:r>
    </w:p>
    <w:p w14:paraId="22917522" w14:textId="77777777" w:rsidR="007E77BD" w:rsidRPr="00573455" w:rsidRDefault="007E77BD" w:rsidP="007E77BD">
      <w:pPr>
        <w:tabs>
          <w:tab w:val="left" w:pos="2839"/>
          <w:tab w:val="left" w:pos="5119"/>
          <w:tab w:val="left" w:pos="5719"/>
        </w:tabs>
        <w:spacing w:after="0" w:line="232" w:lineRule="auto"/>
        <w:ind w:right="478"/>
        <w:rPr>
          <w:rFonts w:ascii="Arial Narrow" w:hAnsi="Arial Narrow" w:cs="Times New Roman"/>
          <w:b/>
          <w:sz w:val="20"/>
          <w:szCs w:val="20"/>
        </w:rPr>
      </w:pPr>
      <w:r w:rsidRPr="00573455">
        <w:rPr>
          <w:rFonts w:ascii="Arial Narrow" w:hAnsi="Arial Narrow" w:cs="Times New Roman"/>
          <w:b/>
          <w:sz w:val="20"/>
          <w:szCs w:val="20"/>
        </w:rPr>
        <w:t>1.1.1 Unified Facilities Criteria (UFC)</w:t>
      </w:r>
    </w:p>
    <w:p w14:paraId="41476182" w14:textId="77777777" w:rsidR="007E77BD" w:rsidRPr="00573455" w:rsidRDefault="007E77BD" w:rsidP="007E77BD">
      <w:pPr>
        <w:spacing w:after="0" w:line="240" w:lineRule="auto"/>
        <w:ind w:left="360"/>
        <w:rPr>
          <w:rFonts w:ascii="Arial Narrow" w:hAnsi="Arial Narrow" w:cs="Times New Roman"/>
          <w:sz w:val="20"/>
          <w:szCs w:val="20"/>
        </w:rPr>
      </w:pPr>
      <w:r w:rsidRPr="00573455">
        <w:rPr>
          <w:rFonts w:ascii="Arial Narrow" w:hAnsi="Arial Narrow" w:cs="Times New Roman"/>
          <w:sz w:val="20"/>
          <w:szCs w:val="20"/>
        </w:rPr>
        <w:t>Contractor must comply with the following:</w:t>
      </w:r>
    </w:p>
    <w:p w14:paraId="6A748EFE" w14:textId="77777777" w:rsidR="007E77BD" w:rsidRPr="00573455" w:rsidRDefault="007E77BD" w:rsidP="007E77BD">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UFC 1-200-01 General Building Requirements</w:t>
      </w:r>
    </w:p>
    <w:p w14:paraId="149E8D27" w14:textId="77777777" w:rsidR="007E77BD" w:rsidRPr="00573455" w:rsidRDefault="007E77BD" w:rsidP="007E77BD">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B.</w:t>
      </w:r>
      <w:r w:rsidRPr="00573455">
        <w:rPr>
          <w:rFonts w:ascii="Arial Narrow" w:hAnsi="Arial Narrow" w:cs="Times New Roman"/>
          <w:sz w:val="20"/>
          <w:szCs w:val="20"/>
        </w:rPr>
        <w:t xml:space="preserve"> UFC 1-200-02 High Performance and Sustainable Building Requirements</w:t>
      </w:r>
    </w:p>
    <w:p w14:paraId="6961286C" w14:textId="77777777" w:rsidR="007E77BD" w:rsidRPr="00573455" w:rsidRDefault="007E77BD" w:rsidP="007E77BD">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C. </w:t>
      </w:r>
      <w:r w:rsidRPr="00573455">
        <w:rPr>
          <w:rFonts w:ascii="Arial Narrow" w:hAnsi="Arial Narrow" w:cs="Times New Roman"/>
          <w:bCs/>
          <w:sz w:val="20"/>
          <w:szCs w:val="20"/>
        </w:rPr>
        <w:t>UFC 3-120-10 Interior Design</w:t>
      </w:r>
    </w:p>
    <w:p w14:paraId="4F589A84" w14:textId="77777777" w:rsidR="007E77BD" w:rsidRPr="00573455" w:rsidRDefault="007E77BD" w:rsidP="007E77BD">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D. </w:t>
      </w:r>
      <w:r w:rsidRPr="00573455">
        <w:rPr>
          <w:rFonts w:ascii="Arial Narrow" w:hAnsi="Arial Narrow" w:cs="Times New Roman"/>
          <w:bCs/>
          <w:sz w:val="20"/>
          <w:szCs w:val="20"/>
        </w:rPr>
        <w:t>UFC 4-510-01 Military Medical Facilities</w:t>
      </w:r>
    </w:p>
    <w:p w14:paraId="255B859F" w14:textId="77777777" w:rsidR="007E77BD" w:rsidRPr="00573455" w:rsidRDefault="007E77BD" w:rsidP="007E77BD">
      <w:pPr>
        <w:spacing w:after="0" w:line="240" w:lineRule="auto"/>
        <w:rPr>
          <w:rFonts w:ascii="Arial Narrow" w:hAnsi="Arial Narrow" w:cs="Times New Roman"/>
          <w:sz w:val="20"/>
          <w:szCs w:val="20"/>
        </w:rPr>
      </w:pPr>
      <w:r w:rsidRPr="00573455">
        <w:rPr>
          <w:rFonts w:ascii="Arial Narrow" w:hAnsi="Arial Narrow" w:cs="Times New Roman"/>
          <w:sz w:val="20"/>
          <w:szCs w:val="20"/>
        </w:rPr>
        <w:tab/>
      </w:r>
    </w:p>
    <w:p w14:paraId="4321E773" w14:textId="77777777" w:rsidR="007E77BD" w:rsidRPr="00573455" w:rsidRDefault="007E77BD" w:rsidP="007E77BD">
      <w:pPr>
        <w:spacing w:after="0" w:line="240" w:lineRule="auto"/>
        <w:rPr>
          <w:rFonts w:ascii="Arial Narrow" w:hAnsi="Arial Narrow" w:cs="Times New Roman"/>
          <w:b/>
          <w:sz w:val="20"/>
          <w:szCs w:val="20"/>
        </w:rPr>
      </w:pPr>
      <w:r w:rsidRPr="00573455">
        <w:rPr>
          <w:rFonts w:ascii="Arial Narrow" w:hAnsi="Arial Narrow" w:cs="Times New Roman"/>
          <w:b/>
          <w:sz w:val="20"/>
          <w:szCs w:val="20"/>
        </w:rPr>
        <w:t>1.1.2 Military Standard</w:t>
      </w:r>
    </w:p>
    <w:p w14:paraId="06B8F395" w14:textId="77777777" w:rsidR="007E77BD" w:rsidRPr="00573455" w:rsidRDefault="007E77BD" w:rsidP="007E77BD">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w:t>
      </w:r>
      <w:bookmarkStart w:id="0" w:name="_Hlk17709100"/>
      <w:r w:rsidRPr="00573455">
        <w:rPr>
          <w:rFonts w:ascii="Arial Narrow" w:hAnsi="Arial Narrow" w:cs="Times New Roman"/>
          <w:sz w:val="20"/>
          <w:szCs w:val="20"/>
        </w:rPr>
        <w:t>MIL-STD 1691 Construction and Material Schedule for Medical, Dental, Veterinary and Medical Research Laboratories</w:t>
      </w:r>
      <w:bookmarkEnd w:id="0"/>
      <w:r w:rsidRPr="00573455">
        <w:rPr>
          <w:rFonts w:ascii="Arial Narrow" w:hAnsi="Arial Narrow" w:cs="Times New Roman"/>
          <w:b/>
          <w:sz w:val="20"/>
          <w:szCs w:val="20"/>
        </w:rPr>
        <w:t xml:space="preserve"> </w:t>
      </w:r>
    </w:p>
    <w:p w14:paraId="00655594" w14:textId="77777777" w:rsidR="007E77BD" w:rsidRPr="00573455" w:rsidRDefault="007E77BD" w:rsidP="007E77BD">
      <w:pPr>
        <w:spacing w:after="0" w:line="240" w:lineRule="auto"/>
        <w:ind w:left="360"/>
        <w:rPr>
          <w:rFonts w:ascii="Arial Narrow" w:hAnsi="Arial Narrow" w:cs="Times New Roman"/>
          <w:sz w:val="20"/>
          <w:szCs w:val="20"/>
        </w:rPr>
      </w:pPr>
    </w:p>
    <w:p w14:paraId="0027C01F" w14:textId="11529514" w:rsidR="00AF0613" w:rsidRPr="00573455" w:rsidRDefault="00AF0613" w:rsidP="00AF0613">
      <w:pPr>
        <w:spacing w:after="0" w:line="240" w:lineRule="auto"/>
        <w:rPr>
          <w:rFonts w:ascii="Arial Narrow" w:hAnsi="Arial Narrow" w:cs="Times New Roman"/>
          <w:b/>
          <w:sz w:val="20"/>
          <w:szCs w:val="20"/>
        </w:rPr>
      </w:pPr>
      <w:r w:rsidRPr="00573455">
        <w:rPr>
          <w:rFonts w:ascii="Arial Narrow" w:hAnsi="Arial Narrow" w:cs="Times New Roman"/>
          <w:b/>
          <w:sz w:val="20"/>
          <w:szCs w:val="20"/>
        </w:rPr>
        <w:t>1.1.</w:t>
      </w:r>
      <w:r>
        <w:rPr>
          <w:rFonts w:ascii="Arial Narrow" w:hAnsi="Arial Narrow" w:cs="Times New Roman"/>
          <w:b/>
          <w:sz w:val="20"/>
          <w:szCs w:val="20"/>
        </w:rPr>
        <w:t>3</w:t>
      </w:r>
      <w:r w:rsidRPr="00573455">
        <w:rPr>
          <w:rFonts w:ascii="Arial Narrow" w:hAnsi="Arial Narrow" w:cs="Times New Roman"/>
          <w:b/>
          <w:sz w:val="20"/>
          <w:szCs w:val="20"/>
        </w:rPr>
        <w:t xml:space="preserve"> National Fire Protection Association (NFPA)</w:t>
      </w:r>
    </w:p>
    <w:p w14:paraId="1002240E" w14:textId="77777777" w:rsidR="00AF0613" w:rsidRPr="00573455" w:rsidRDefault="00AF0613" w:rsidP="00AF0613">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NFPA 99 Healthcare Facilities Code</w:t>
      </w:r>
    </w:p>
    <w:p w14:paraId="3D2DE8CE" w14:textId="77777777" w:rsidR="00AF0613" w:rsidRPr="00573455" w:rsidRDefault="00AF0613" w:rsidP="00AF0613">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B.</w:t>
      </w:r>
      <w:r w:rsidRPr="00573455">
        <w:rPr>
          <w:rFonts w:ascii="Arial Narrow" w:hAnsi="Arial Narrow" w:cs="Times New Roman"/>
          <w:sz w:val="20"/>
          <w:szCs w:val="20"/>
        </w:rPr>
        <w:t xml:space="preserve"> NFPA 101 Life Safety Code</w:t>
      </w:r>
    </w:p>
    <w:p w14:paraId="25490621" w14:textId="77777777" w:rsidR="00AF0613" w:rsidRPr="00573455" w:rsidRDefault="00AF0613" w:rsidP="00AF0613">
      <w:pPr>
        <w:spacing w:after="0" w:line="240" w:lineRule="auto"/>
        <w:ind w:left="900" w:hanging="180"/>
        <w:rPr>
          <w:rFonts w:ascii="Arial Narrow" w:hAnsi="Arial Narrow" w:cs="Times New Roman"/>
          <w:sz w:val="20"/>
          <w:szCs w:val="20"/>
        </w:rPr>
      </w:pPr>
      <w:bookmarkStart w:id="1" w:name="_Hlk17787061"/>
      <w:r w:rsidRPr="00573455">
        <w:rPr>
          <w:rFonts w:ascii="Arial Narrow" w:hAnsi="Arial Narrow" w:cs="Times New Roman"/>
          <w:b/>
          <w:bCs/>
          <w:sz w:val="20"/>
          <w:szCs w:val="20"/>
        </w:rPr>
        <w:t>C.</w:t>
      </w:r>
      <w:r w:rsidRPr="00573455">
        <w:rPr>
          <w:rFonts w:ascii="Arial Narrow" w:hAnsi="Arial Narrow" w:cs="Times New Roman"/>
          <w:sz w:val="20"/>
          <w:szCs w:val="20"/>
        </w:rPr>
        <w:t xml:space="preserve"> NFPA 260 Standard Methods of Tests and Classification System for Cigarette Ignition Resistance of Components of   Upholstered Furniture</w:t>
      </w:r>
    </w:p>
    <w:p w14:paraId="7D7CDD20" w14:textId="0C416CCE" w:rsidR="00AF0613" w:rsidRDefault="00AF0613" w:rsidP="00AF0613">
      <w:pPr>
        <w:spacing w:after="0" w:line="240" w:lineRule="auto"/>
        <w:ind w:left="900" w:hanging="180"/>
        <w:rPr>
          <w:rFonts w:ascii="Arial Narrow" w:hAnsi="Arial Narrow" w:cs="Times New Roman"/>
          <w:sz w:val="20"/>
          <w:szCs w:val="20"/>
        </w:rPr>
      </w:pPr>
      <w:r w:rsidRPr="00573455">
        <w:rPr>
          <w:rFonts w:ascii="Arial Narrow" w:hAnsi="Arial Narrow" w:cs="Times New Roman"/>
          <w:b/>
          <w:bCs/>
          <w:sz w:val="20"/>
          <w:szCs w:val="20"/>
        </w:rPr>
        <w:t>D.</w:t>
      </w:r>
      <w:r w:rsidRPr="00573455">
        <w:rPr>
          <w:rFonts w:ascii="Arial Narrow" w:hAnsi="Arial Narrow" w:cs="Times New Roman"/>
          <w:sz w:val="20"/>
          <w:szCs w:val="20"/>
        </w:rPr>
        <w:t xml:space="preserve"> NFPA 701 Standard Methods of Fire Tests for Flame Propagation of Textiles and Films</w:t>
      </w:r>
      <w:bookmarkEnd w:id="1"/>
    </w:p>
    <w:p w14:paraId="44F7BFB3" w14:textId="6F821DF3" w:rsidR="00554815" w:rsidRPr="00B20C14" w:rsidRDefault="00554815" w:rsidP="00554815">
      <w:pPr>
        <w:spacing w:after="0" w:line="240" w:lineRule="auto"/>
        <w:rPr>
          <w:rFonts w:ascii="Arial Narrow" w:hAnsi="Arial Narrow" w:cs="Times New Roman"/>
          <w:b/>
          <w:bCs/>
          <w:color w:val="000000" w:themeColor="text1"/>
          <w:sz w:val="20"/>
          <w:szCs w:val="20"/>
        </w:rPr>
      </w:pPr>
    </w:p>
    <w:p w14:paraId="735371F6" w14:textId="56743736" w:rsidR="00554815" w:rsidRPr="00B20C14" w:rsidRDefault="00554815" w:rsidP="00554815">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1.1.4 Military Health System Standards</w:t>
      </w:r>
    </w:p>
    <w:p w14:paraId="6347DA3C" w14:textId="77777777" w:rsidR="00554815" w:rsidRPr="00B20C14" w:rsidRDefault="00554815" w:rsidP="00554815">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Reserved for future</w:t>
      </w:r>
    </w:p>
    <w:p w14:paraId="42EAB982" w14:textId="77777777" w:rsidR="00AF0613" w:rsidRPr="00B20C14" w:rsidRDefault="00AF0613" w:rsidP="007E77BD">
      <w:pPr>
        <w:spacing w:after="0" w:line="240" w:lineRule="auto"/>
        <w:rPr>
          <w:rFonts w:ascii="Arial Narrow" w:hAnsi="Arial Narrow" w:cs="Times New Roman"/>
          <w:b/>
          <w:color w:val="000000" w:themeColor="text1"/>
          <w:sz w:val="20"/>
          <w:szCs w:val="20"/>
        </w:rPr>
      </w:pPr>
    </w:p>
    <w:p w14:paraId="103BA528" w14:textId="470077A8" w:rsidR="00AF0613" w:rsidRPr="00B20C14" w:rsidRDefault="00AF0613" w:rsidP="00AF0613">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w:t>
      </w:r>
      <w:r w:rsidR="00554815" w:rsidRPr="00B20C14">
        <w:rPr>
          <w:rFonts w:ascii="Arial Narrow" w:hAnsi="Arial Narrow" w:cs="Times New Roman"/>
          <w:b/>
          <w:color w:val="000000" w:themeColor="text1"/>
          <w:sz w:val="20"/>
          <w:szCs w:val="20"/>
        </w:rPr>
        <w:t>5</w:t>
      </w:r>
      <w:r w:rsidRPr="00B20C14">
        <w:rPr>
          <w:rFonts w:ascii="Arial Narrow" w:hAnsi="Arial Narrow" w:cs="Times New Roman"/>
          <w:b/>
          <w:color w:val="000000" w:themeColor="text1"/>
          <w:sz w:val="20"/>
          <w:szCs w:val="20"/>
        </w:rPr>
        <w:t xml:space="preserve"> American Society for Testing and Materials (ASTM)</w:t>
      </w:r>
    </w:p>
    <w:p w14:paraId="5B3BB656"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bCs/>
          <w:color w:val="000000" w:themeColor="text1"/>
          <w:sz w:val="20"/>
          <w:szCs w:val="20"/>
        </w:rPr>
        <w:t>A.</w:t>
      </w:r>
      <w:r w:rsidRPr="00B20C14">
        <w:rPr>
          <w:rFonts w:ascii="Arial Narrow" w:hAnsi="Arial Narrow" w:cs="Times New Roman"/>
          <w:color w:val="000000" w:themeColor="text1"/>
          <w:sz w:val="20"/>
          <w:szCs w:val="20"/>
        </w:rPr>
        <w:t xml:space="preserve"> ASTM E84 Standard Test Method for Surface Burning Characteristics of Building Materials</w:t>
      </w:r>
    </w:p>
    <w:p w14:paraId="1CCEF409"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bCs/>
          <w:color w:val="000000" w:themeColor="text1"/>
          <w:sz w:val="20"/>
          <w:szCs w:val="20"/>
        </w:rPr>
        <w:t>B.</w:t>
      </w:r>
      <w:r w:rsidRPr="00B20C14">
        <w:rPr>
          <w:rFonts w:ascii="Arial Narrow" w:hAnsi="Arial Narrow" w:cs="Times New Roman"/>
          <w:color w:val="000000" w:themeColor="text1"/>
          <w:sz w:val="20"/>
          <w:szCs w:val="20"/>
        </w:rPr>
        <w:t xml:space="preserve"> ASTM D4157 Standard Test Method for Abrasion Resistance of Textile Fabrics (Oscillatory Cylinder Method)</w:t>
      </w:r>
    </w:p>
    <w:p w14:paraId="4A74BB3C"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aps/>
          <w:color w:val="000000" w:themeColor="text1"/>
          <w:sz w:val="20"/>
          <w:szCs w:val="20"/>
        </w:rPr>
        <w:t>C.</w:t>
      </w:r>
      <w:r w:rsidRPr="00B20C14">
        <w:rPr>
          <w:rFonts w:ascii="Arial Narrow" w:hAnsi="Arial Narrow" w:cs="Times New Roman"/>
          <w:caps/>
          <w:color w:val="000000" w:themeColor="text1"/>
          <w:sz w:val="20"/>
          <w:szCs w:val="20"/>
        </w:rPr>
        <w:t xml:space="preserve"> </w:t>
      </w:r>
      <w:r w:rsidRPr="00B20C14">
        <w:rPr>
          <w:rFonts w:ascii="Arial Narrow" w:hAnsi="Arial Narrow" w:cs="Times New Roman"/>
          <w:color w:val="000000" w:themeColor="text1"/>
          <w:sz w:val="20"/>
          <w:szCs w:val="20"/>
        </w:rPr>
        <w:t>ASTM 2503 Standard Practice for Marking Medical Devices and Other Items for Safety in the Magnetic Resonance Environment</w:t>
      </w:r>
    </w:p>
    <w:p w14:paraId="1B895FAA" w14:textId="77777777" w:rsidR="00AF0613" w:rsidRPr="00B20C14" w:rsidRDefault="00AF0613" w:rsidP="007E77BD">
      <w:pPr>
        <w:spacing w:after="0" w:line="240" w:lineRule="auto"/>
        <w:rPr>
          <w:rFonts w:ascii="Arial Narrow" w:hAnsi="Arial Narrow" w:cs="Times New Roman"/>
          <w:b/>
          <w:color w:val="000000" w:themeColor="text1"/>
          <w:sz w:val="20"/>
          <w:szCs w:val="20"/>
        </w:rPr>
      </w:pPr>
    </w:p>
    <w:p w14:paraId="38D767A1" w14:textId="7307256E" w:rsidR="007E77BD" w:rsidRPr="00B20C14" w:rsidRDefault="007E77BD" w:rsidP="007E77BD">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w:t>
      </w:r>
      <w:r w:rsidR="00AF0613" w:rsidRPr="00B20C14">
        <w:rPr>
          <w:rFonts w:ascii="Arial Narrow" w:hAnsi="Arial Narrow" w:cs="Times New Roman"/>
          <w:b/>
          <w:color w:val="000000" w:themeColor="text1"/>
          <w:sz w:val="20"/>
          <w:szCs w:val="20"/>
        </w:rPr>
        <w:t>6</w:t>
      </w:r>
      <w:r w:rsidRPr="00B20C14">
        <w:rPr>
          <w:rFonts w:ascii="Arial Narrow" w:hAnsi="Arial Narrow" w:cs="Times New Roman"/>
          <w:b/>
          <w:color w:val="000000" w:themeColor="text1"/>
          <w:sz w:val="20"/>
          <w:szCs w:val="20"/>
        </w:rPr>
        <w:t xml:space="preserve"> Underwriters Laboratories (UL)</w:t>
      </w:r>
    </w:p>
    <w:p w14:paraId="3AAF4B7A" w14:textId="77777777" w:rsidR="007E77BD" w:rsidRPr="00B20C14" w:rsidRDefault="007E77BD" w:rsidP="007E77BD">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UL 60601-1 Medical and Electrical Equipment, Part 1: General Requirements for Safety</w:t>
      </w:r>
    </w:p>
    <w:p w14:paraId="71EF65CD" w14:textId="77777777" w:rsidR="007E77BD" w:rsidRPr="00B20C14" w:rsidRDefault="007E77BD" w:rsidP="007E77BD">
      <w:pPr>
        <w:spacing w:after="0" w:line="240" w:lineRule="auto"/>
        <w:ind w:left="360"/>
        <w:rPr>
          <w:rFonts w:ascii="Arial Narrow" w:hAnsi="Arial Narrow" w:cs="Times New Roman"/>
          <w:color w:val="000000" w:themeColor="text1"/>
          <w:sz w:val="20"/>
          <w:szCs w:val="20"/>
        </w:rPr>
      </w:pPr>
    </w:p>
    <w:p w14:paraId="08216B8D" w14:textId="2B022490" w:rsidR="007E77BD" w:rsidRPr="00B20C14" w:rsidRDefault="007E77BD" w:rsidP="007E77BD">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w:t>
      </w:r>
      <w:r w:rsidR="00AF0613" w:rsidRPr="00B20C14">
        <w:rPr>
          <w:rFonts w:ascii="Arial Narrow" w:hAnsi="Arial Narrow" w:cs="Times New Roman"/>
          <w:b/>
          <w:color w:val="000000" w:themeColor="text1"/>
          <w:sz w:val="20"/>
          <w:szCs w:val="20"/>
        </w:rPr>
        <w:t>7</w:t>
      </w:r>
      <w:r w:rsidRPr="00B20C14">
        <w:rPr>
          <w:rFonts w:ascii="Arial Narrow" w:hAnsi="Arial Narrow" w:cs="Times New Roman"/>
          <w:b/>
          <w:color w:val="000000" w:themeColor="text1"/>
          <w:sz w:val="20"/>
          <w:szCs w:val="20"/>
        </w:rPr>
        <w:t xml:space="preserve"> International Electrotechnical Commission (IEC)</w:t>
      </w:r>
    </w:p>
    <w:p w14:paraId="0527C04A" w14:textId="77777777" w:rsidR="007E77BD" w:rsidRPr="00B20C14" w:rsidRDefault="007E77BD" w:rsidP="007E77BD">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IEC 60601 Medical Electrical Equipment and Systems]</w:t>
      </w:r>
    </w:p>
    <w:p w14:paraId="610895F9" w14:textId="77777777" w:rsidR="007E77BD" w:rsidRPr="00B20C14" w:rsidRDefault="007E77BD" w:rsidP="007E77BD">
      <w:pPr>
        <w:spacing w:after="0" w:line="240" w:lineRule="auto"/>
        <w:ind w:left="360"/>
        <w:rPr>
          <w:rFonts w:ascii="Arial Narrow" w:hAnsi="Arial Narrow" w:cs="Times New Roman"/>
          <w:color w:val="000000" w:themeColor="text1"/>
          <w:sz w:val="20"/>
          <w:szCs w:val="20"/>
        </w:rPr>
      </w:pPr>
    </w:p>
    <w:p w14:paraId="15E04331" w14:textId="09E0178E" w:rsidR="00AF0613" w:rsidRPr="00B20C14" w:rsidRDefault="00AF0613" w:rsidP="00AF0613">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1.1.8 Food and Drug Administration</w:t>
      </w:r>
    </w:p>
    <w:p w14:paraId="577E5F34"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CFR Title 21, Chapter I</w:t>
      </w:r>
    </w:p>
    <w:p w14:paraId="261734C5"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B.</w:t>
      </w:r>
      <w:r w:rsidRPr="00B20C14">
        <w:rPr>
          <w:rFonts w:ascii="Arial Narrow" w:hAnsi="Arial Narrow" w:cs="Times New Roman"/>
          <w:color w:val="000000" w:themeColor="text1"/>
          <w:sz w:val="20"/>
          <w:szCs w:val="20"/>
        </w:rPr>
        <w:t xml:space="preserve"> Mammography Quality Standards Act</w:t>
      </w:r>
    </w:p>
    <w:p w14:paraId="63502C1A" w14:textId="77777777" w:rsidR="00AF0613" w:rsidRPr="00B20C14" w:rsidRDefault="00AF0613" w:rsidP="00AF0613">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C.</w:t>
      </w:r>
      <w:r w:rsidRPr="00B20C14">
        <w:rPr>
          <w:rFonts w:ascii="Arial Narrow" w:hAnsi="Arial Narrow" w:cs="Times New Roman"/>
          <w:color w:val="000000" w:themeColor="text1"/>
          <w:sz w:val="20"/>
          <w:szCs w:val="20"/>
        </w:rPr>
        <w:t xml:space="preserve"> Compliance Program Guide Manual 7386.003 Field Compliance Testing of Diagnostic (Medical) X-ray Equipment</w:t>
      </w:r>
    </w:p>
    <w:p w14:paraId="6CAA9D88" w14:textId="77777777" w:rsidR="00AF0613" w:rsidRPr="00B20C14" w:rsidRDefault="00AF0613" w:rsidP="00AF0613">
      <w:pPr>
        <w:spacing w:after="0" w:line="240" w:lineRule="auto"/>
        <w:ind w:left="360"/>
        <w:rPr>
          <w:rFonts w:ascii="Arial Narrow" w:hAnsi="Arial Narrow" w:cs="Times New Roman"/>
          <w:color w:val="000000" w:themeColor="text1"/>
          <w:sz w:val="20"/>
          <w:szCs w:val="20"/>
        </w:rPr>
      </w:pPr>
    </w:p>
    <w:p w14:paraId="7D0136D6" w14:textId="5BC77ECB" w:rsidR="007E77BD" w:rsidRPr="00B20C14" w:rsidRDefault="007E77BD" w:rsidP="007E77BD">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w:t>
      </w:r>
      <w:r w:rsidR="00AF0613" w:rsidRPr="00B20C14">
        <w:rPr>
          <w:rFonts w:ascii="Arial Narrow" w:hAnsi="Arial Narrow" w:cs="Times New Roman"/>
          <w:b/>
          <w:color w:val="000000" w:themeColor="text1"/>
          <w:sz w:val="20"/>
          <w:szCs w:val="20"/>
        </w:rPr>
        <w:t>9</w:t>
      </w:r>
      <w:r w:rsidRPr="00B20C14">
        <w:rPr>
          <w:rFonts w:ascii="Arial Narrow" w:hAnsi="Arial Narrow" w:cs="Times New Roman"/>
          <w:b/>
          <w:color w:val="000000" w:themeColor="text1"/>
          <w:sz w:val="20"/>
          <w:szCs w:val="20"/>
        </w:rPr>
        <w:t xml:space="preserve"> Digital Imaging and Communications in Medicine (DICOM)</w:t>
      </w:r>
    </w:p>
    <w:p w14:paraId="32A19C04" w14:textId="77777777" w:rsidR="007E77BD" w:rsidRPr="00B20C14" w:rsidRDefault="007E77BD" w:rsidP="007E77BD">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DICOM Part 14 Grayscale Standard Display Function</w:t>
      </w:r>
    </w:p>
    <w:p w14:paraId="5F6D3E70" w14:textId="77777777" w:rsidR="007E77BD" w:rsidRPr="00B20C14" w:rsidRDefault="007E77BD" w:rsidP="007E77BD">
      <w:pPr>
        <w:spacing w:after="0" w:line="240" w:lineRule="auto"/>
        <w:rPr>
          <w:rFonts w:ascii="Arial Narrow" w:hAnsi="Arial Narrow" w:cs="Times New Roman"/>
          <w:b/>
          <w:color w:val="000000" w:themeColor="text1"/>
          <w:sz w:val="20"/>
          <w:szCs w:val="20"/>
        </w:rPr>
      </w:pPr>
    </w:p>
    <w:p w14:paraId="4ED39E08" w14:textId="33BF42FA" w:rsidR="007E77BD" w:rsidRPr="00B20C14" w:rsidRDefault="007E77BD" w:rsidP="007E77BD">
      <w:pPr>
        <w:spacing w:after="0" w:line="240" w:lineRule="auto"/>
        <w:rPr>
          <w:rFonts w:ascii="Arial Narrow" w:hAnsi="Arial Narrow" w:cs="Times New Roman"/>
          <w:b/>
          <w:color w:val="000000" w:themeColor="text1"/>
          <w:sz w:val="20"/>
          <w:szCs w:val="20"/>
        </w:rPr>
      </w:pPr>
      <w:r w:rsidRPr="00B20C14">
        <w:rPr>
          <w:rFonts w:ascii="Arial Narrow" w:hAnsi="Arial Narrow" w:cs="Times New Roman"/>
          <w:b/>
          <w:color w:val="000000" w:themeColor="text1"/>
          <w:sz w:val="20"/>
          <w:szCs w:val="20"/>
        </w:rPr>
        <w:t>1.1.</w:t>
      </w:r>
      <w:r w:rsidR="00AF0613" w:rsidRPr="00B20C14">
        <w:rPr>
          <w:rFonts w:ascii="Arial Narrow" w:hAnsi="Arial Narrow" w:cs="Times New Roman"/>
          <w:b/>
          <w:color w:val="000000" w:themeColor="text1"/>
          <w:sz w:val="20"/>
          <w:szCs w:val="20"/>
        </w:rPr>
        <w:t>10</w:t>
      </w:r>
      <w:r w:rsidRPr="00B20C14">
        <w:rPr>
          <w:rFonts w:ascii="Arial Narrow" w:hAnsi="Arial Narrow" w:cs="Times New Roman"/>
          <w:b/>
          <w:color w:val="000000" w:themeColor="text1"/>
          <w:sz w:val="20"/>
          <w:szCs w:val="20"/>
        </w:rPr>
        <w:t xml:space="preserve"> Other Standards</w:t>
      </w:r>
    </w:p>
    <w:p w14:paraId="27628AF3" w14:textId="77FB33EE" w:rsidR="007E77BD" w:rsidRPr="00B20C14" w:rsidRDefault="007E77BD" w:rsidP="007E77BD">
      <w:pPr>
        <w:spacing w:after="0" w:line="240" w:lineRule="auto"/>
        <w:ind w:left="900" w:hanging="180"/>
        <w:rPr>
          <w:rFonts w:ascii="Arial Narrow" w:hAnsi="Arial Narrow" w:cs="Times New Roman"/>
          <w:color w:val="000000" w:themeColor="text1"/>
          <w:sz w:val="20"/>
          <w:szCs w:val="20"/>
        </w:rPr>
      </w:pPr>
      <w:bookmarkStart w:id="2" w:name="_Hlk17787627"/>
      <w:r w:rsidRPr="00B20C14">
        <w:rPr>
          <w:rFonts w:ascii="Arial Narrow" w:hAnsi="Arial Narrow" w:cs="Times New Roman"/>
          <w:b/>
          <w:color w:val="000000" w:themeColor="text1"/>
          <w:sz w:val="20"/>
          <w:szCs w:val="20"/>
        </w:rPr>
        <w:t>A.</w:t>
      </w:r>
      <w:r w:rsidRPr="00B20C14">
        <w:rPr>
          <w:rFonts w:ascii="Arial Narrow" w:hAnsi="Arial Narrow" w:cs="Times New Roman"/>
          <w:color w:val="000000" w:themeColor="text1"/>
          <w:sz w:val="20"/>
          <w:szCs w:val="20"/>
        </w:rPr>
        <w:t xml:space="preserve"> CAL-117 (California Technical Bulletin 117-2013)</w:t>
      </w:r>
      <w:bookmarkEnd w:id="2"/>
    </w:p>
    <w:p w14:paraId="7B0431BC" w14:textId="5A665F7F" w:rsidR="00554815" w:rsidRPr="00B20C14" w:rsidRDefault="00554815" w:rsidP="007E77BD">
      <w:pPr>
        <w:spacing w:after="0" w:line="240" w:lineRule="auto"/>
        <w:ind w:left="900" w:hanging="180"/>
        <w:rPr>
          <w:rFonts w:ascii="Arial Narrow" w:hAnsi="Arial Narrow" w:cs="Times New Roman"/>
          <w:color w:val="000000" w:themeColor="text1"/>
          <w:sz w:val="20"/>
          <w:szCs w:val="20"/>
        </w:rPr>
      </w:pPr>
      <w:r w:rsidRPr="00B20C14">
        <w:rPr>
          <w:rFonts w:ascii="Arial Narrow" w:hAnsi="Arial Narrow" w:cs="Times New Roman"/>
          <w:b/>
          <w:color w:val="000000" w:themeColor="text1"/>
          <w:sz w:val="20"/>
          <w:szCs w:val="20"/>
        </w:rPr>
        <w:t xml:space="preserve">B. </w:t>
      </w:r>
      <w:r w:rsidRPr="00B20C14">
        <w:rPr>
          <w:rFonts w:ascii="Arial Narrow" w:hAnsi="Arial Narrow" w:cs="Times New Roman"/>
          <w:color w:val="000000" w:themeColor="text1"/>
          <w:sz w:val="20"/>
          <w:szCs w:val="20"/>
        </w:rPr>
        <w:t>Reserved for future</w:t>
      </w:r>
    </w:p>
    <w:p w14:paraId="0A79514A" w14:textId="77777777" w:rsidR="007E77BD" w:rsidRPr="00573455" w:rsidRDefault="007E77BD" w:rsidP="007E77BD">
      <w:pPr>
        <w:spacing w:after="0" w:line="240" w:lineRule="auto"/>
        <w:rPr>
          <w:rFonts w:ascii="Arial Narrow" w:hAnsi="Arial Narrow" w:cs="Times New Roman"/>
          <w:sz w:val="20"/>
          <w:szCs w:val="20"/>
        </w:rPr>
      </w:pPr>
    </w:p>
    <w:p w14:paraId="6B304285" w14:textId="77777777" w:rsidR="007E77BD" w:rsidRPr="00573455" w:rsidRDefault="007E77BD" w:rsidP="007E77BD">
      <w:pPr>
        <w:pStyle w:val="ListParagraph"/>
        <w:numPr>
          <w:ilvl w:val="1"/>
          <w:numId w:val="19"/>
        </w:numPr>
        <w:rPr>
          <w:rFonts w:cs="Courier New"/>
          <w:b/>
          <w:szCs w:val="20"/>
        </w:rPr>
      </w:pPr>
      <w:r w:rsidRPr="00573455">
        <w:rPr>
          <w:rFonts w:cs="Times New Roman"/>
          <w:b/>
          <w:szCs w:val="20"/>
        </w:rPr>
        <w:t>DESCRIPTION &amp; MATERIALS</w:t>
      </w:r>
    </w:p>
    <w:p w14:paraId="3574E2D3" w14:textId="77777777" w:rsidR="007E77BD" w:rsidRPr="00573455" w:rsidRDefault="007E77BD" w:rsidP="007E77BD">
      <w:pPr>
        <w:pStyle w:val="BodyText"/>
        <w:ind w:left="360"/>
        <w:rPr>
          <w:rFonts w:ascii="Arial Narrow" w:hAnsi="Arial Narrow"/>
        </w:rPr>
      </w:pPr>
      <w:r w:rsidRPr="00573455">
        <w:rPr>
          <w:rFonts w:ascii="Arial Narrow" w:hAnsi="Arial Narrow"/>
        </w:rPr>
        <w:t>All requirements within the MIL-STD 1691 JSN descriptions must be met as well as the performance guidelines listed in the following descriptions.</w:t>
      </w:r>
    </w:p>
    <w:p w14:paraId="602E91E4" w14:textId="77777777" w:rsidR="007E77BD" w:rsidRPr="00573455" w:rsidRDefault="007E77BD" w:rsidP="007E77BD">
      <w:pPr>
        <w:pStyle w:val="ListParagraph"/>
        <w:ind w:left="360"/>
        <w:rPr>
          <w:rFonts w:cs="Courier New"/>
          <w:b/>
          <w:szCs w:val="20"/>
        </w:rPr>
      </w:pPr>
      <w:r w:rsidRPr="00573455">
        <w:rPr>
          <w:rFonts w:cs="Courier New"/>
          <w:b/>
          <w:szCs w:val="20"/>
        </w:rPr>
        <w:tab/>
      </w:r>
    </w:p>
    <w:p w14:paraId="5D19AD70" w14:textId="77777777" w:rsidR="00AF38B2" w:rsidRDefault="00AF38B2" w:rsidP="00AF38B2">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3D1F815F" w14:textId="77777777" w:rsidR="00AF38B2" w:rsidRDefault="00AF38B2" w:rsidP="00AF38B2">
      <w:pPr>
        <w:pStyle w:val="ListParagraph"/>
        <w:tabs>
          <w:tab w:val="left" w:pos="630"/>
        </w:tabs>
        <w:ind w:left="900" w:hanging="180"/>
        <w:rPr>
          <w:rStyle w:val="PlaceholderText"/>
          <w:color w:val="000000" w:themeColor="text1"/>
          <w:szCs w:val="20"/>
        </w:rPr>
      </w:pPr>
      <w:bookmarkStart w:id="3" w:name="_Hlk46832527"/>
      <w:r>
        <w:rPr>
          <w:rStyle w:val="PlaceholderText"/>
          <w:b/>
          <w:color w:val="000000" w:themeColor="text1"/>
        </w:rPr>
        <w:t>A.</w:t>
      </w:r>
      <w:r>
        <w:rPr>
          <w:rStyle w:val="PlaceholderText"/>
          <w:color w:val="000000" w:themeColor="text1"/>
          <w:szCs w:val="20"/>
        </w:rPr>
        <w:t xml:space="preserve"> Paints, fabrics, and finishes will be selected from the manufacturer’s standard options for the specified model unless noted otherwise.</w:t>
      </w:r>
    </w:p>
    <w:p w14:paraId="7CB2F1A0"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77EC7857"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45D18D21"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131FF7A5"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4C6C2173"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6B4C0E91" w14:textId="77777777" w:rsidR="00AF38B2" w:rsidRDefault="00AF38B2" w:rsidP="00AF38B2">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5FD7D00D" w14:textId="77777777" w:rsidR="00AF38B2" w:rsidRDefault="00AF38B2" w:rsidP="00AF38B2">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75557AD4" w14:textId="00F65C56" w:rsidR="00AF38B2" w:rsidRDefault="00AF38B2" w:rsidP="00AF38B2">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w:t>
      </w:r>
      <w:r w:rsidR="00F13474">
        <w:rPr>
          <w:rStyle w:val="PlaceholderText"/>
          <w:color w:val="000000" w:themeColor="text1"/>
          <w:szCs w:val="20"/>
        </w:rPr>
        <w:t xml:space="preserve"> </w:t>
      </w:r>
      <w:r>
        <w:rPr>
          <w:rStyle w:val="PlaceholderText"/>
          <w:color w:val="000000" w:themeColor="text1"/>
          <w:szCs w:val="20"/>
        </w:rPr>
        <w:t>Casters provided must be designed for use on the installed floor finish.</w:t>
      </w:r>
    </w:p>
    <w:p w14:paraId="6B561DBC" w14:textId="77777777" w:rsidR="00AF38B2" w:rsidRDefault="00AF38B2" w:rsidP="00AF38B2">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4"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61BFA5EA" w14:textId="0640FF6D" w:rsidR="00AF38B2" w:rsidRDefault="00AF38B2" w:rsidP="00AF38B2">
      <w:pPr>
        <w:pStyle w:val="ListParagraph"/>
        <w:tabs>
          <w:tab w:val="left" w:pos="630"/>
        </w:tabs>
        <w:ind w:left="900" w:hanging="180"/>
        <w:rPr>
          <w:rFonts w:cs="Courier New"/>
          <w:color w:val="000000" w:themeColor="text1"/>
          <w:szCs w:val="20"/>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3"/>
    </w:p>
    <w:p w14:paraId="28955259" w14:textId="77777777" w:rsidR="00AF38B2" w:rsidRDefault="00AF38B2" w:rsidP="00AF38B2">
      <w:pPr>
        <w:pStyle w:val="ListParagraph"/>
        <w:tabs>
          <w:tab w:val="left" w:pos="630"/>
        </w:tabs>
        <w:ind w:left="900" w:hanging="180"/>
        <w:rPr>
          <w:rFonts w:cs="Courier New"/>
          <w:b/>
          <w:color w:val="000000" w:themeColor="text1"/>
          <w:szCs w:val="20"/>
        </w:rPr>
      </w:pPr>
    </w:p>
    <w:p w14:paraId="08E80FD6" w14:textId="07147755" w:rsidR="0091664A" w:rsidRPr="00573455" w:rsidRDefault="00AF275C" w:rsidP="00CC240A">
      <w:pPr>
        <w:tabs>
          <w:tab w:val="left" w:pos="630"/>
        </w:tabs>
        <w:spacing w:after="0" w:line="220" w:lineRule="exact"/>
        <w:ind w:right="331"/>
        <w:rPr>
          <w:rFonts w:ascii="Arial Narrow" w:hAnsi="Arial Narrow" w:cs="Courier New"/>
          <w:b/>
          <w:sz w:val="20"/>
          <w:szCs w:val="20"/>
        </w:rPr>
      </w:pPr>
      <w:proofErr w:type="gramStart"/>
      <w:r w:rsidRPr="00573455">
        <w:rPr>
          <w:rFonts w:ascii="Arial Narrow" w:hAnsi="Arial Narrow" w:cs="Courier New"/>
          <w:b/>
          <w:sz w:val="20"/>
          <w:szCs w:val="20"/>
        </w:rPr>
        <w:t>2.1.</w:t>
      </w:r>
      <w:r w:rsidR="004413EA" w:rsidRPr="00573455">
        <w:rPr>
          <w:rFonts w:ascii="Arial Narrow" w:hAnsi="Arial Narrow" w:cs="Courier New"/>
          <w:b/>
          <w:sz w:val="20"/>
          <w:szCs w:val="20"/>
        </w:rPr>
        <w:t>2</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proofErr w:type="gramEnd"/>
      <w:r w:rsidR="00D21CFA" w:rsidRPr="00573455">
        <w:rPr>
          <w:rFonts w:ascii="Arial Narrow" w:hAnsi="Arial Narrow" w:cs="Courier New"/>
          <w:b/>
          <w:sz w:val="20"/>
          <w:szCs w:val="20"/>
        </w:rPr>
        <w:t>Computed Tomography (CT)</w:t>
      </w:r>
    </w:p>
    <w:p w14:paraId="68BC682D" w14:textId="00011ABD" w:rsidR="003C1596" w:rsidRPr="00573455" w:rsidRDefault="0091664A" w:rsidP="00CC240A">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X6240</w:t>
      </w:r>
      <w:r w:rsidR="00660C2A" w:rsidRPr="00573455">
        <w:rPr>
          <w:rFonts w:ascii="Arial Narrow" w:hAnsi="Arial Narrow"/>
          <w:b/>
          <w:sz w:val="20"/>
          <w:szCs w:val="20"/>
        </w:rPr>
        <w:t xml:space="preserve"> – </w:t>
      </w:r>
      <w:r w:rsidR="00660C2A" w:rsidRPr="00573455">
        <w:rPr>
          <w:rFonts w:ascii="Arial Narrow" w:hAnsi="Arial Narrow"/>
          <w:b/>
          <w:bCs/>
          <w:sz w:val="20"/>
          <w:szCs w:val="20"/>
        </w:rPr>
        <w:t>Radiographic Unit, Computerized Tomography (CT)</w:t>
      </w:r>
      <w:r w:rsidR="00660C2A" w:rsidRPr="00573455">
        <w:rPr>
          <w:rFonts w:ascii="Arial Narrow" w:hAnsi="Arial Narrow"/>
          <w:b/>
          <w:sz w:val="20"/>
          <w:szCs w:val="20"/>
        </w:rPr>
        <w:t xml:space="preserve"> </w:t>
      </w:r>
    </w:p>
    <w:p w14:paraId="6DE22DE4" w14:textId="3275E3F4" w:rsidR="00F81C5D" w:rsidRPr="00573455" w:rsidRDefault="003C1596" w:rsidP="00CC240A">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X6245</w:t>
      </w:r>
      <w:r w:rsidR="00660C2A" w:rsidRPr="00573455">
        <w:rPr>
          <w:rFonts w:ascii="Arial Narrow" w:hAnsi="Arial Narrow"/>
          <w:b/>
          <w:sz w:val="20"/>
          <w:szCs w:val="20"/>
        </w:rPr>
        <w:t xml:space="preserve"> – </w:t>
      </w:r>
      <w:r w:rsidR="00660C2A" w:rsidRPr="00573455">
        <w:rPr>
          <w:rFonts w:ascii="Arial Narrow" w:hAnsi="Arial Narrow"/>
          <w:b/>
          <w:bCs/>
          <w:sz w:val="20"/>
          <w:szCs w:val="20"/>
        </w:rPr>
        <w:t>Rad Unit, Computerized Tomography, (CT), HP</w:t>
      </w:r>
      <w:r w:rsidRPr="00573455">
        <w:rPr>
          <w:rFonts w:ascii="Arial Narrow" w:hAnsi="Arial Narrow"/>
          <w:b/>
          <w:sz w:val="20"/>
          <w:szCs w:val="20"/>
        </w:rPr>
        <w:tab/>
      </w:r>
      <w:r w:rsidRPr="00573455">
        <w:rPr>
          <w:rFonts w:ascii="Arial Narrow" w:hAnsi="Arial Narrow"/>
          <w:b/>
          <w:sz w:val="20"/>
          <w:szCs w:val="20"/>
        </w:rPr>
        <w:tab/>
      </w:r>
      <w:r w:rsidR="00660C2A" w:rsidRPr="00573455">
        <w:rPr>
          <w:rFonts w:ascii="Arial Narrow" w:hAnsi="Arial Narrow"/>
          <w:b/>
          <w:sz w:val="20"/>
          <w:szCs w:val="20"/>
        </w:rPr>
        <w:t xml:space="preserve"> </w:t>
      </w:r>
    </w:p>
    <w:p w14:paraId="789BF1C8" w14:textId="328CF580" w:rsidR="00462874" w:rsidRPr="00573455" w:rsidRDefault="00D07F9C" w:rsidP="00462874">
      <w:pPr>
        <w:pStyle w:val="ListParagraph"/>
        <w:tabs>
          <w:tab w:val="left" w:pos="630"/>
        </w:tabs>
        <w:ind w:left="900" w:hanging="180"/>
        <w:rPr>
          <w:szCs w:val="20"/>
        </w:rPr>
      </w:pPr>
      <w:r w:rsidRPr="00573455">
        <w:rPr>
          <w:rFonts w:cs="Courier New"/>
          <w:b/>
          <w:szCs w:val="20"/>
        </w:rPr>
        <w:t>A</w:t>
      </w:r>
      <w:r w:rsidR="005774DA" w:rsidRPr="00573455">
        <w:rPr>
          <w:b/>
          <w:szCs w:val="20"/>
        </w:rPr>
        <w:t>.</w:t>
      </w:r>
      <w:r w:rsidR="005774DA" w:rsidRPr="00573455">
        <w:rPr>
          <w:szCs w:val="20"/>
        </w:rPr>
        <w:t xml:space="preserve"> </w:t>
      </w:r>
      <w:r w:rsidR="00E94AF4" w:rsidRPr="00573455">
        <w:rPr>
          <w:szCs w:val="20"/>
        </w:rPr>
        <w:t xml:space="preserve">Display </w:t>
      </w:r>
      <w:r w:rsidR="000B5B54" w:rsidRPr="00573455">
        <w:rPr>
          <w:szCs w:val="20"/>
        </w:rPr>
        <w:t>must</w:t>
      </w:r>
      <w:r w:rsidR="00E94AF4" w:rsidRPr="00573455">
        <w:rPr>
          <w:szCs w:val="20"/>
        </w:rPr>
        <w:t xml:space="preserve"> be high brightness and </w:t>
      </w:r>
      <w:r w:rsidR="00D1187A" w:rsidRPr="00573455">
        <w:rPr>
          <w:szCs w:val="20"/>
        </w:rPr>
        <w:t>high-resolution</w:t>
      </w:r>
      <w:r w:rsidR="00E94AF4" w:rsidRPr="00573455">
        <w:rPr>
          <w:szCs w:val="20"/>
        </w:rPr>
        <w:t xml:space="preserve"> display of patient and equipment parameters. Display </w:t>
      </w:r>
      <w:r w:rsidR="000B5B54" w:rsidRPr="00573455">
        <w:rPr>
          <w:szCs w:val="20"/>
        </w:rPr>
        <w:t>must</w:t>
      </w:r>
      <w:r w:rsidR="00E94AF4" w:rsidRPr="00573455">
        <w:rPr>
          <w:szCs w:val="20"/>
        </w:rPr>
        <w:t xml:space="preserve"> be adjustable and readable in any ambient light level. </w:t>
      </w:r>
      <w:r w:rsidR="000B5B54" w:rsidRPr="00573455">
        <w:rPr>
          <w:szCs w:val="20"/>
        </w:rPr>
        <w:t>Images must be displayed</w:t>
      </w:r>
      <w:r w:rsidR="00E94AF4" w:rsidRPr="00573455">
        <w:rPr>
          <w:szCs w:val="20"/>
        </w:rPr>
        <w:t xml:space="preserve"> immediately after exposure. All warnings </w:t>
      </w:r>
      <w:r w:rsidR="000B5B54" w:rsidRPr="00573455">
        <w:rPr>
          <w:szCs w:val="20"/>
        </w:rPr>
        <w:t xml:space="preserve">must be indicated </w:t>
      </w:r>
      <w:r w:rsidR="00E94AF4" w:rsidRPr="00573455">
        <w:rPr>
          <w:szCs w:val="20"/>
        </w:rPr>
        <w:t>on display.</w:t>
      </w:r>
    </w:p>
    <w:p w14:paraId="60F733DD" w14:textId="02B7CCB2" w:rsidR="004413EA" w:rsidRPr="00573455" w:rsidRDefault="00F360F0" w:rsidP="004413EA">
      <w:pPr>
        <w:pStyle w:val="ListParagraph"/>
        <w:tabs>
          <w:tab w:val="left" w:pos="630"/>
        </w:tabs>
        <w:ind w:left="900" w:hanging="180"/>
        <w:rPr>
          <w:szCs w:val="20"/>
        </w:rPr>
      </w:pPr>
      <w:r w:rsidRPr="00573455">
        <w:rPr>
          <w:b/>
          <w:szCs w:val="20"/>
        </w:rPr>
        <w:t>B.</w:t>
      </w:r>
      <w:r w:rsidRPr="00573455">
        <w:rPr>
          <w:szCs w:val="20"/>
        </w:rPr>
        <w:t xml:space="preserve"> </w:t>
      </w:r>
      <w:r w:rsidR="00E94AF4" w:rsidRPr="00573455">
        <w:rPr>
          <w:szCs w:val="20"/>
        </w:rPr>
        <w:t xml:space="preserve">Construction </w:t>
      </w:r>
      <w:r w:rsidR="000B5B54" w:rsidRPr="00573455">
        <w:rPr>
          <w:szCs w:val="20"/>
        </w:rPr>
        <w:t>must</w:t>
      </w:r>
      <w:r w:rsidR="00E94AF4" w:rsidRPr="00573455">
        <w:rPr>
          <w:szCs w:val="20"/>
        </w:rPr>
        <w:t xml:space="preserve"> be free of sharp edges, impervious to fluids, and corrosion resistant. Parts </w:t>
      </w:r>
      <w:r w:rsidR="000B5B54" w:rsidRPr="00573455">
        <w:rPr>
          <w:szCs w:val="20"/>
        </w:rPr>
        <w:t>must</w:t>
      </w:r>
      <w:r w:rsidR="00E94AF4" w:rsidRPr="00573455">
        <w:rPr>
          <w:szCs w:val="20"/>
        </w:rPr>
        <w:t xml:space="preserve"> allow for thorough cleaning and disinfection. All components contacting patient </w:t>
      </w:r>
      <w:r w:rsidR="000B5B54" w:rsidRPr="00573455">
        <w:rPr>
          <w:szCs w:val="20"/>
        </w:rPr>
        <w:t>must</w:t>
      </w:r>
      <w:r w:rsidR="00E94AF4" w:rsidRPr="00573455">
        <w:rPr>
          <w:szCs w:val="20"/>
        </w:rPr>
        <w:t xml:space="preserve"> be protected by a disposable cover or </w:t>
      </w:r>
      <w:r w:rsidR="00E94AF4" w:rsidRPr="00573455">
        <w:rPr>
          <w:szCs w:val="20"/>
        </w:rPr>
        <w:lastRenderedPageBreak/>
        <w:t>easily disinfected if being reused.</w:t>
      </w:r>
    </w:p>
    <w:p w14:paraId="3A637221" w14:textId="6E8E8C47" w:rsidR="00491E14" w:rsidRPr="00573455" w:rsidRDefault="00402DAC" w:rsidP="00CC240A">
      <w:pPr>
        <w:pStyle w:val="ListParagraph"/>
        <w:tabs>
          <w:tab w:val="left" w:pos="630"/>
        </w:tabs>
        <w:ind w:left="900" w:hanging="180"/>
        <w:rPr>
          <w:szCs w:val="20"/>
        </w:rPr>
      </w:pPr>
      <w:r w:rsidRPr="00573455">
        <w:rPr>
          <w:b/>
          <w:szCs w:val="20"/>
        </w:rPr>
        <w:t>C</w:t>
      </w:r>
      <w:r w:rsidR="00C14618" w:rsidRPr="00573455">
        <w:rPr>
          <w:b/>
          <w:szCs w:val="20"/>
        </w:rPr>
        <w:t>.</w:t>
      </w:r>
      <w:r w:rsidR="00C14618" w:rsidRPr="00573455">
        <w:rPr>
          <w:szCs w:val="20"/>
        </w:rPr>
        <w:t xml:space="preserve"> </w:t>
      </w:r>
      <w:r w:rsidR="00F360F0" w:rsidRPr="00573455">
        <w:rPr>
          <w:szCs w:val="20"/>
        </w:rPr>
        <w:t>Equipment</w:t>
      </w:r>
      <w:r w:rsidR="00C14618" w:rsidRPr="00573455">
        <w:rPr>
          <w:szCs w:val="20"/>
        </w:rPr>
        <w:t xml:space="preserve"> </w:t>
      </w:r>
      <w:r w:rsidR="000B5B54" w:rsidRPr="00573455">
        <w:rPr>
          <w:szCs w:val="20"/>
        </w:rPr>
        <w:t>must</w:t>
      </w:r>
      <w:r w:rsidR="00C14618" w:rsidRPr="00573455">
        <w:rPr>
          <w:szCs w:val="20"/>
        </w:rPr>
        <w:t xml:space="preserve"> maintain nominal </w:t>
      </w:r>
      <w:r w:rsidR="00D83EAE" w:rsidRPr="00573455">
        <w:rPr>
          <w:szCs w:val="20"/>
        </w:rPr>
        <w:t xml:space="preserve">operating </w:t>
      </w:r>
      <w:r w:rsidR="00C14618" w:rsidRPr="00573455">
        <w:rPr>
          <w:szCs w:val="20"/>
        </w:rPr>
        <w:t>temperature</w:t>
      </w:r>
      <w:r w:rsidR="00F360F0" w:rsidRPr="00573455">
        <w:rPr>
          <w:szCs w:val="20"/>
        </w:rPr>
        <w:t>s</w:t>
      </w:r>
      <w:r w:rsidR="00C14618" w:rsidRPr="00573455">
        <w:rPr>
          <w:szCs w:val="20"/>
        </w:rPr>
        <w:t xml:space="preserve"> </w:t>
      </w:r>
      <w:r w:rsidR="00F360F0" w:rsidRPr="00573455">
        <w:rPr>
          <w:szCs w:val="20"/>
        </w:rPr>
        <w:t xml:space="preserve">using </w:t>
      </w:r>
      <w:r w:rsidR="00131227" w:rsidRPr="00573455">
        <w:rPr>
          <w:szCs w:val="20"/>
        </w:rPr>
        <w:t>internal</w:t>
      </w:r>
      <w:r w:rsidR="00F360F0" w:rsidRPr="00573455">
        <w:rPr>
          <w:szCs w:val="20"/>
        </w:rPr>
        <w:t xml:space="preserve"> </w:t>
      </w:r>
      <w:r w:rsidR="00C14618" w:rsidRPr="00573455">
        <w:rPr>
          <w:szCs w:val="20"/>
        </w:rPr>
        <w:t>cooling mechanism</w:t>
      </w:r>
      <w:r w:rsidR="00131227" w:rsidRPr="00573455">
        <w:rPr>
          <w:szCs w:val="20"/>
        </w:rPr>
        <w:t>s.</w:t>
      </w:r>
    </w:p>
    <w:p w14:paraId="6569E50B" w14:textId="31BDED7C" w:rsidR="0090446C" w:rsidRPr="00573455" w:rsidRDefault="006D3117" w:rsidP="00306A09">
      <w:pPr>
        <w:pStyle w:val="ListParagraph"/>
        <w:tabs>
          <w:tab w:val="left" w:pos="630"/>
        </w:tabs>
        <w:ind w:left="900" w:hanging="180"/>
        <w:rPr>
          <w:rFonts w:cs="Courier New"/>
          <w:b/>
          <w:szCs w:val="20"/>
        </w:rPr>
      </w:pPr>
      <w:r w:rsidRPr="00573455">
        <w:rPr>
          <w:b/>
          <w:szCs w:val="20"/>
        </w:rPr>
        <w:t>D.</w:t>
      </w:r>
      <w:r w:rsidRPr="00573455">
        <w:rPr>
          <w:szCs w:val="20"/>
        </w:rPr>
        <w:t xml:space="preserve"> Hardware </w:t>
      </w:r>
      <w:r w:rsidR="000B5B54" w:rsidRPr="00573455">
        <w:rPr>
          <w:szCs w:val="20"/>
        </w:rPr>
        <w:t>must</w:t>
      </w:r>
      <w:r w:rsidRPr="00573455">
        <w:rPr>
          <w:szCs w:val="20"/>
        </w:rPr>
        <w:t xml:space="preserve"> include internal storage of [</w:t>
      </w:r>
      <w:r w:rsidR="005D0D98" w:rsidRPr="00573455">
        <w:rPr>
          <w:szCs w:val="20"/>
        </w:rPr>
        <w:t>500</w:t>
      </w:r>
      <w:r w:rsidR="00975F5A" w:rsidRPr="00573455">
        <w:rPr>
          <w:szCs w:val="20"/>
        </w:rPr>
        <w:t>] [___]</w:t>
      </w:r>
      <w:r w:rsidRPr="00573455">
        <w:rPr>
          <w:szCs w:val="20"/>
        </w:rPr>
        <w:t xml:space="preserve"> GB of data, with additional removable storage media options. </w:t>
      </w:r>
      <w:r w:rsidR="000A2A2C" w:rsidRPr="00573455">
        <w:rPr>
          <w:szCs w:val="20"/>
        </w:rPr>
        <w:t>Must be compatible with</w:t>
      </w:r>
      <w:r w:rsidRPr="00573455">
        <w:rPr>
          <w:szCs w:val="20"/>
        </w:rPr>
        <w:t xml:space="preserve"> DICOM image transfer and storage.</w:t>
      </w:r>
    </w:p>
    <w:p w14:paraId="714B0782" w14:textId="56F0B3C1" w:rsidR="002D67DE" w:rsidRPr="00573455" w:rsidRDefault="00D9073A" w:rsidP="00D9073A">
      <w:pPr>
        <w:pStyle w:val="ListParagraph"/>
        <w:tabs>
          <w:tab w:val="left" w:pos="630"/>
        </w:tabs>
        <w:ind w:left="900" w:hanging="180"/>
        <w:rPr>
          <w:szCs w:val="20"/>
        </w:rPr>
      </w:pPr>
      <w:r w:rsidRPr="00573455">
        <w:rPr>
          <w:rFonts w:cs="Courier New"/>
          <w:b/>
          <w:szCs w:val="20"/>
        </w:rPr>
        <w:t>E</w:t>
      </w:r>
      <w:r w:rsidRPr="00573455">
        <w:rPr>
          <w:b/>
          <w:szCs w:val="20"/>
        </w:rPr>
        <w:t>.</w:t>
      </w:r>
      <w:r w:rsidRPr="00573455">
        <w:rPr>
          <w:szCs w:val="20"/>
        </w:rPr>
        <w:t xml:space="preserve"> </w:t>
      </w:r>
      <w:r w:rsidR="006D0C18" w:rsidRPr="00573455">
        <w:rPr>
          <w:szCs w:val="20"/>
        </w:rPr>
        <w:t xml:space="preserve">The gantry must have user friendly control panels for easy positioning.  Gantry </w:t>
      </w:r>
      <w:r w:rsidR="002D67DE" w:rsidRPr="00573455">
        <w:rPr>
          <w:szCs w:val="20"/>
        </w:rPr>
        <w:t xml:space="preserve">opening must be at least </w:t>
      </w:r>
      <w:r w:rsidR="005D0D98" w:rsidRPr="00573455">
        <w:rPr>
          <w:szCs w:val="20"/>
        </w:rPr>
        <w:t>[</w:t>
      </w:r>
      <w:r w:rsidR="002D67DE" w:rsidRPr="00573455">
        <w:rPr>
          <w:szCs w:val="20"/>
        </w:rPr>
        <w:t>78</w:t>
      </w:r>
      <w:r w:rsidR="005D0D98" w:rsidRPr="00573455">
        <w:rPr>
          <w:szCs w:val="20"/>
        </w:rPr>
        <w:t>]</w:t>
      </w:r>
      <w:r w:rsidR="002D67DE" w:rsidRPr="00573455">
        <w:rPr>
          <w:szCs w:val="20"/>
        </w:rPr>
        <w:t xml:space="preserve"> </w:t>
      </w:r>
      <w:r w:rsidR="000D178A" w:rsidRPr="00573455">
        <w:rPr>
          <w:szCs w:val="20"/>
        </w:rPr>
        <w:t xml:space="preserve">[___] </w:t>
      </w:r>
      <w:r w:rsidR="002D67DE" w:rsidRPr="00573455">
        <w:rPr>
          <w:szCs w:val="20"/>
        </w:rPr>
        <w:t>centimeters in diameter.</w:t>
      </w:r>
    </w:p>
    <w:p w14:paraId="08D330BC" w14:textId="06509725" w:rsidR="00711242" w:rsidRPr="00573455" w:rsidRDefault="00711242" w:rsidP="00D9073A">
      <w:pPr>
        <w:pStyle w:val="ListParagraph"/>
        <w:tabs>
          <w:tab w:val="left" w:pos="630"/>
        </w:tabs>
        <w:ind w:left="900" w:hanging="180"/>
        <w:rPr>
          <w:szCs w:val="20"/>
        </w:rPr>
      </w:pPr>
      <w:r w:rsidRPr="00573455">
        <w:rPr>
          <w:b/>
          <w:szCs w:val="20"/>
        </w:rPr>
        <w:t>F.</w:t>
      </w:r>
      <w:r w:rsidRPr="00573455">
        <w:rPr>
          <w:szCs w:val="20"/>
        </w:rPr>
        <w:t xml:space="preserve"> </w:t>
      </w:r>
      <w:r w:rsidR="00E30B73" w:rsidRPr="00573455">
        <w:rPr>
          <w:szCs w:val="20"/>
        </w:rPr>
        <w:t>CT must be a [64] [___] slice system</w:t>
      </w:r>
      <w:r w:rsidR="00BD2262" w:rsidRPr="00573455">
        <w:rPr>
          <w:szCs w:val="20"/>
        </w:rPr>
        <w:t>.</w:t>
      </w:r>
    </w:p>
    <w:p w14:paraId="2535A3FE" w14:textId="739302D3" w:rsidR="00E30B73" w:rsidRPr="00573455" w:rsidRDefault="00E30B73" w:rsidP="00E30B73">
      <w:pPr>
        <w:pStyle w:val="ListParagraph"/>
        <w:tabs>
          <w:tab w:val="left" w:pos="630"/>
        </w:tabs>
        <w:ind w:left="900" w:hanging="180"/>
        <w:rPr>
          <w:szCs w:val="20"/>
        </w:rPr>
      </w:pPr>
      <w:r w:rsidRPr="00573455">
        <w:rPr>
          <w:b/>
          <w:szCs w:val="20"/>
        </w:rPr>
        <w:t>G.</w:t>
      </w:r>
      <w:r w:rsidRPr="00573455">
        <w:rPr>
          <w:szCs w:val="20"/>
        </w:rPr>
        <w:t xml:space="preserve"> Rotation/scan time must be less than one second.</w:t>
      </w:r>
    </w:p>
    <w:p w14:paraId="743262E6" w14:textId="5BEC1BB1" w:rsidR="00D9073A" w:rsidRPr="00573455" w:rsidRDefault="00E30B73" w:rsidP="00D9073A">
      <w:pPr>
        <w:pStyle w:val="ListParagraph"/>
        <w:tabs>
          <w:tab w:val="left" w:pos="630"/>
        </w:tabs>
        <w:ind w:left="900" w:hanging="180"/>
        <w:rPr>
          <w:szCs w:val="20"/>
        </w:rPr>
      </w:pPr>
      <w:r w:rsidRPr="00573455">
        <w:rPr>
          <w:b/>
          <w:szCs w:val="20"/>
        </w:rPr>
        <w:t>H</w:t>
      </w:r>
      <w:r w:rsidR="00D9073A" w:rsidRPr="00573455">
        <w:rPr>
          <w:b/>
          <w:szCs w:val="20"/>
        </w:rPr>
        <w:t>.</w:t>
      </w:r>
      <w:r w:rsidR="00D9073A" w:rsidRPr="00573455">
        <w:rPr>
          <w:szCs w:val="20"/>
        </w:rPr>
        <w:t xml:space="preserve"> </w:t>
      </w:r>
      <w:r w:rsidR="002D67DE" w:rsidRPr="00573455">
        <w:rPr>
          <w:szCs w:val="20"/>
        </w:rPr>
        <w:t xml:space="preserve">Patient table/couch must have a minimum load bearing capacity of </w:t>
      </w:r>
      <w:r w:rsidR="005D0D98" w:rsidRPr="00573455">
        <w:rPr>
          <w:szCs w:val="20"/>
        </w:rPr>
        <w:t>[</w:t>
      </w:r>
      <w:r w:rsidR="002D67DE" w:rsidRPr="00573455">
        <w:rPr>
          <w:szCs w:val="20"/>
        </w:rPr>
        <w:t>650</w:t>
      </w:r>
      <w:r w:rsidR="005D0D98" w:rsidRPr="00573455">
        <w:rPr>
          <w:szCs w:val="20"/>
        </w:rPr>
        <w:t>]</w:t>
      </w:r>
      <w:r w:rsidR="002D67DE" w:rsidRPr="00573455">
        <w:rPr>
          <w:szCs w:val="20"/>
        </w:rPr>
        <w:t xml:space="preserve"> </w:t>
      </w:r>
      <w:r w:rsidR="000D178A" w:rsidRPr="00573455">
        <w:rPr>
          <w:szCs w:val="20"/>
        </w:rPr>
        <w:t xml:space="preserve">[____] </w:t>
      </w:r>
      <w:r w:rsidR="002D67DE" w:rsidRPr="00573455">
        <w:rPr>
          <w:szCs w:val="20"/>
        </w:rPr>
        <w:t>pounds</w:t>
      </w:r>
      <w:r w:rsidR="00D9073A" w:rsidRPr="00573455">
        <w:rPr>
          <w:szCs w:val="20"/>
        </w:rPr>
        <w:t>.</w:t>
      </w:r>
    </w:p>
    <w:p w14:paraId="603A97F1" w14:textId="26E5723C" w:rsidR="00BD2262" w:rsidRPr="00573455" w:rsidRDefault="00E30B73" w:rsidP="00D9073A">
      <w:pPr>
        <w:pStyle w:val="ListParagraph"/>
        <w:tabs>
          <w:tab w:val="left" w:pos="630"/>
        </w:tabs>
        <w:ind w:left="900" w:hanging="180"/>
        <w:rPr>
          <w:szCs w:val="20"/>
        </w:rPr>
      </w:pPr>
      <w:r w:rsidRPr="00573455">
        <w:rPr>
          <w:b/>
          <w:szCs w:val="20"/>
        </w:rPr>
        <w:t>I</w:t>
      </w:r>
      <w:r w:rsidR="00BD2262" w:rsidRPr="00573455">
        <w:rPr>
          <w:b/>
          <w:szCs w:val="20"/>
        </w:rPr>
        <w:t>.</w:t>
      </w:r>
      <w:r w:rsidR="00BD2262" w:rsidRPr="00573455">
        <w:rPr>
          <w:szCs w:val="20"/>
        </w:rPr>
        <w:t xml:space="preserve"> Provide technology/software to reduce CT dose</w:t>
      </w:r>
      <w:r w:rsidR="000B5B54" w:rsidRPr="00573455">
        <w:rPr>
          <w:szCs w:val="20"/>
        </w:rPr>
        <w:t xml:space="preserve"> to patients.</w:t>
      </w:r>
    </w:p>
    <w:p w14:paraId="1A164D31" w14:textId="77777777" w:rsidR="00D9073A" w:rsidRPr="00573455" w:rsidRDefault="00D9073A" w:rsidP="00D9073A">
      <w:pPr>
        <w:pStyle w:val="ListParagraph"/>
        <w:tabs>
          <w:tab w:val="left" w:pos="630"/>
        </w:tabs>
        <w:ind w:left="900" w:hanging="180"/>
        <w:rPr>
          <w:szCs w:val="20"/>
        </w:rPr>
      </w:pPr>
    </w:p>
    <w:p w14:paraId="76247C29" w14:textId="0A88BBE6" w:rsidR="00847508" w:rsidRPr="00573455" w:rsidRDefault="00847508" w:rsidP="00847508">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3E1101" w:rsidRPr="00573455">
        <w:rPr>
          <w:rFonts w:ascii="Arial Narrow" w:hAnsi="Arial Narrow" w:cs="Courier New"/>
          <w:b/>
          <w:sz w:val="20"/>
          <w:szCs w:val="20"/>
        </w:rPr>
        <w:t>3</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sidR="00291FE1" w:rsidRPr="00573455">
        <w:rPr>
          <w:rFonts w:ascii="Arial Narrow" w:hAnsi="Arial Narrow" w:cs="Courier New"/>
          <w:b/>
          <w:sz w:val="20"/>
          <w:szCs w:val="20"/>
        </w:rPr>
        <w:t xml:space="preserve">Contrast/Media </w:t>
      </w:r>
      <w:r w:rsidRPr="00573455">
        <w:rPr>
          <w:rFonts w:ascii="Arial Narrow" w:hAnsi="Arial Narrow" w:cs="Courier New"/>
          <w:b/>
          <w:sz w:val="20"/>
          <w:szCs w:val="20"/>
        </w:rPr>
        <w:t>Injectors</w:t>
      </w:r>
    </w:p>
    <w:p w14:paraId="70BC2328" w14:textId="77777777" w:rsidR="00847508" w:rsidRPr="00573455" w:rsidRDefault="00847508" w:rsidP="00847508">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 xml:space="preserve">X6195 – </w:t>
      </w:r>
      <w:r w:rsidRPr="00573455">
        <w:rPr>
          <w:rFonts w:ascii="Arial Narrow" w:hAnsi="Arial Narrow"/>
          <w:b/>
          <w:bCs/>
          <w:sz w:val="20"/>
          <w:szCs w:val="20"/>
        </w:rPr>
        <w:t>Injector, Angiographic</w:t>
      </w:r>
      <w:r w:rsidRPr="00573455">
        <w:rPr>
          <w:rFonts w:ascii="Arial Narrow" w:hAnsi="Arial Narrow"/>
          <w:b/>
          <w:sz w:val="20"/>
          <w:szCs w:val="20"/>
        </w:rPr>
        <w:t xml:space="preserve"> </w:t>
      </w:r>
    </w:p>
    <w:p w14:paraId="7C9DB5E1" w14:textId="77777777" w:rsidR="00847508" w:rsidRPr="00573455" w:rsidRDefault="00847508" w:rsidP="00847508">
      <w:pPr>
        <w:tabs>
          <w:tab w:val="left" w:pos="630"/>
        </w:tabs>
        <w:spacing w:after="0" w:line="220" w:lineRule="exact"/>
        <w:ind w:right="331"/>
        <w:rPr>
          <w:rFonts w:ascii="Arial Narrow" w:hAnsi="Arial Narrow" w:cs="Courier New"/>
          <w:b/>
          <w:sz w:val="20"/>
          <w:szCs w:val="20"/>
        </w:rPr>
      </w:pPr>
      <w:r w:rsidRPr="00573455">
        <w:rPr>
          <w:rFonts w:ascii="Arial Narrow" w:hAnsi="Arial Narrow"/>
          <w:b/>
          <w:sz w:val="20"/>
          <w:szCs w:val="20"/>
        </w:rPr>
        <w:tab/>
      </w:r>
      <w:r w:rsidRPr="00573455">
        <w:rPr>
          <w:rFonts w:ascii="Arial Narrow" w:hAnsi="Arial Narrow"/>
          <w:b/>
          <w:sz w:val="20"/>
          <w:szCs w:val="20"/>
        </w:rPr>
        <w:tab/>
        <w:t xml:space="preserve">X6196 – </w:t>
      </w:r>
      <w:r w:rsidRPr="00573455">
        <w:rPr>
          <w:rFonts w:ascii="Arial Narrow" w:hAnsi="Arial Narrow"/>
          <w:b/>
          <w:bCs/>
          <w:sz w:val="20"/>
          <w:szCs w:val="20"/>
        </w:rPr>
        <w:t>Injector, CT</w:t>
      </w:r>
      <w:r w:rsidRPr="00573455">
        <w:rPr>
          <w:rFonts w:ascii="Arial Narrow" w:hAnsi="Arial Narrow"/>
          <w:b/>
          <w:sz w:val="20"/>
          <w:szCs w:val="20"/>
        </w:rPr>
        <w:tab/>
      </w:r>
      <w:r w:rsidRPr="00573455">
        <w:rPr>
          <w:rFonts w:ascii="Arial Narrow" w:hAnsi="Arial Narrow"/>
          <w:b/>
          <w:sz w:val="20"/>
          <w:szCs w:val="20"/>
        </w:rPr>
        <w:tab/>
      </w:r>
    </w:p>
    <w:p w14:paraId="49577EC9" w14:textId="5A820768" w:rsidR="00847508" w:rsidRPr="00573455" w:rsidRDefault="00847508" w:rsidP="00847508">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Display </w:t>
      </w:r>
      <w:r w:rsidR="00595082" w:rsidRPr="00573455">
        <w:rPr>
          <w:szCs w:val="20"/>
        </w:rPr>
        <w:t>must</w:t>
      </w:r>
      <w:r w:rsidRPr="00573455">
        <w:rPr>
          <w:szCs w:val="20"/>
        </w:rPr>
        <w:t xml:space="preserve"> be LCD</w:t>
      </w:r>
      <w:r w:rsidR="007767D0" w:rsidRPr="00573455">
        <w:rPr>
          <w:szCs w:val="20"/>
        </w:rPr>
        <w:t>/LED</w:t>
      </w:r>
      <w:r w:rsidRPr="00573455">
        <w:rPr>
          <w:szCs w:val="20"/>
        </w:rPr>
        <w:t xml:space="preserve"> high contrast touchscreen with continuous display of measured parameters. </w:t>
      </w:r>
    </w:p>
    <w:p w14:paraId="3CA7BD36" w14:textId="502016F0" w:rsidR="00847508" w:rsidRPr="00573455" w:rsidRDefault="00847508" w:rsidP="00847508">
      <w:pPr>
        <w:pStyle w:val="ListParagraph"/>
        <w:tabs>
          <w:tab w:val="left" w:pos="630"/>
        </w:tabs>
        <w:ind w:left="900" w:hanging="180"/>
        <w:rPr>
          <w:szCs w:val="20"/>
        </w:rPr>
      </w:pPr>
      <w:r w:rsidRPr="00573455">
        <w:rPr>
          <w:b/>
          <w:szCs w:val="20"/>
        </w:rPr>
        <w:t>B.</w:t>
      </w:r>
      <w:r w:rsidRPr="00573455">
        <w:rPr>
          <w:szCs w:val="20"/>
        </w:rPr>
        <w:t xml:space="preserve"> Construction </w:t>
      </w:r>
      <w:r w:rsidR="00C705F7" w:rsidRPr="00573455">
        <w:rPr>
          <w:szCs w:val="20"/>
        </w:rPr>
        <w:t>must</w:t>
      </w:r>
      <w:r w:rsidRPr="00573455">
        <w:rPr>
          <w:szCs w:val="20"/>
        </w:rPr>
        <w:t xml:space="preserve"> be free of sharp edges, impervious to fluids, and corrosion resistant. Parts </w:t>
      </w:r>
      <w:r w:rsidR="00C705F7" w:rsidRPr="00573455">
        <w:rPr>
          <w:szCs w:val="20"/>
        </w:rPr>
        <w:t>must</w:t>
      </w:r>
      <w:r w:rsidRPr="00573455">
        <w:rPr>
          <w:szCs w:val="20"/>
        </w:rPr>
        <w:t xml:space="preserve"> allow for thorough</w:t>
      </w:r>
      <w:r w:rsidR="00C705F7" w:rsidRPr="00573455">
        <w:rPr>
          <w:szCs w:val="20"/>
        </w:rPr>
        <w:t xml:space="preserve"> </w:t>
      </w:r>
      <w:r w:rsidRPr="00573455">
        <w:rPr>
          <w:szCs w:val="20"/>
        </w:rPr>
        <w:t xml:space="preserve">cleaning and disinfection. All components contacting patient </w:t>
      </w:r>
      <w:r w:rsidR="00C705F7" w:rsidRPr="00573455">
        <w:rPr>
          <w:szCs w:val="20"/>
        </w:rPr>
        <w:t>must</w:t>
      </w:r>
      <w:r w:rsidRPr="00573455">
        <w:rPr>
          <w:szCs w:val="20"/>
        </w:rPr>
        <w:t xml:space="preserve"> be protected by a disposable cover or easily disinfected if being reused.</w:t>
      </w:r>
    </w:p>
    <w:p w14:paraId="0A129271" w14:textId="3F32045F" w:rsidR="00847508" w:rsidRPr="00573455" w:rsidRDefault="00847508" w:rsidP="00847508">
      <w:pPr>
        <w:pStyle w:val="ListParagraph"/>
        <w:tabs>
          <w:tab w:val="left" w:pos="630"/>
        </w:tabs>
        <w:ind w:left="900" w:hanging="180"/>
        <w:rPr>
          <w:szCs w:val="20"/>
        </w:rPr>
      </w:pPr>
      <w:r w:rsidRPr="00573455">
        <w:rPr>
          <w:b/>
          <w:szCs w:val="20"/>
        </w:rPr>
        <w:t>C.</w:t>
      </w:r>
      <w:r w:rsidRPr="00573455">
        <w:rPr>
          <w:szCs w:val="20"/>
        </w:rPr>
        <w:t xml:space="preserve"> </w:t>
      </w:r>
      <w:r w:rsidR="00C705F7" w:rsidRPr="00573455">
        <w:rPr>
          <w:szCs w:val="20"/>
        </w:rPr>
        <w:t>Provide various</w:t>
      </w:r>
      <w:r w:rsidRPr="00573455">
        <w:rPr>
          <w:szCs w:val="20"/>
        </w:rPr>
        <w:t xml:space="preserve"> mounting options </w:t>
      </w:r>
      <w:r w:rsidR="00C705F7" w:rsidRPr="00573455">
        <w:rPr>
          <w:szCs w:val="20"/>
        </w:rPr>
        <w:t>(</w:t>
      </w:r>
      <w:r w:rsidRPr="00573455">
        <w:rPr>
          <w:szCs w:val="20"/>
        </w:rPr>
        <w:t>mobile with casters, wall, table, and ceiling mount</w:t>
      </w:r>
      <w:r w:rsidR="00C705F7" w:rsidRPr="00573455">
        <w:rPr>
          <w:szCs w:val="20"/>
        </w:rPr>
        <w:t>)</w:t>
      </w:r>
      <w:r w:rsidRPr="00573455">
        <w:rPr>
          <w:szCs w:val="20"/>
        </w:rPr>
        <w:t xml:space="preserve">. The mounting bracket </w:t>
      </w:r>
      <w:r w:rsidR="00C705F7" w:rsidRPr="00573455">
        <w:rPr>
          <w:szCs w:val="20"/>
        </w:rPr>
        <w:t>must</w:t>
      </w:r>
      <w:r w:rsidRPr="00573455">
        <w:rPr>
          <w:szCs w:val="20"/>
        </w:rPr>
        <w:t xml:space="preserve"> be supplied by the manufacturer.</w:t>
      </w:r>
    </w:p>
    <w:p w14:paraId="0588BA04" w14:textId="3B9D7B4C" w:rsidR="00847508" w:rsidRPr="00573455" w:rsidRDefault="00847508" w:rsidP="00847508">
      <w:pPr>
        <w:pStyle w:val="ListParagraph"/>
        <w:tabs>
          <w:tab w:val="left" w:pos="630"/>
        </w:tabs>
        <w:ind w:left="900" w:hanging="180"/>
        <w:rPr>
          <w:szCs w:val="20"/>
        </w:rPr>
      </w:pPr>
      <w:r w:rsidRPr="00573455">
        <w:rPr>
          <w:b/>
          <w:szCs w:val="20"/>
        </w:rPr>
        <w:t>D.</w:t>
      </w:r>
      <w:r w:rsidRPr="00573455">
        <w:rPr>
          <w:szCs w:val="20"/>
        </w:rPr>
        <w:t xml:space="preserve"> Design </w:t>
      </w:r>
      <w:r w:rsidR="00C705F7" w:rsidRPr="00573455">
        <w:rPr>
          <w:szCs w:val="20"/>
        </w:rPr>
        <w:t>must</w:t>
      </w:r>
      <w:r w:rsidRPr="00573455">
        <w:rPr>
          <w:szCs w:val="20"/>
        </w:rPr>
        <w:t xml:space="preserve"> accept standard size syringes from 50ml-</w:t>
      </w:r>
      <w:r w:rsidR="00C705F7" w:rsidRPr="00573455">
        <w:rPr>
          <w:szCs w:val="20"/>
        </w:rPr>
        <w:t>200</w:t>
      </w:r>
      <w:r w:rsidRPr="00573455">
        <w:rPr>
          <w:szCs w:val="20"/>
        </w:rPr>
        <w:t>ml</w:t>
      </w:r>
      <w:r w:rsidR="00C705F7" w:rsidRPr="00573455">
        <w:rPr>
          <w:szCs w:val="20"/>
        </w:rPr>
        <w:t xml:space="preserve"> and have a flow rate of 0.1ml to 10ml/sec on 0.1ml increments.</w:t>
      </w:r>
    </w:p>
    <w:p w14:paraId="629DF0A5" w14:textId="6EB70B4F" w:rsidR="00C705F7" w:rsidRPr="00573455" w:rsidRDefault="00C705F7" w:rsidP="00C705F7">
      <w:pPr>
        <w:pStyle w:val="ListParagraph"/>
        <w:tabs>
          <w:tab w:val="left" w:pos="630"/>
        </w:tabs>
        <w:ind w:left="900" w:hanging="180"/>
        <w:rPr>
          <w:szCs w:val="20"/>
        </w:rPr>
      </w:pPr>
      <w:r w:rsidRPr="00573455">
        <w:rPr>
          <w:b/>
          <w:szCs w:val="20"/>
        </w:rPr>
        <w:t>E.</w:t>
      </w:r>
      <w:r w:rsidRPr="00573455">
        <w:rPr>
          <w:szCs w:val="20"/>
        </w:rPr>
        <w:t xml:space="preserve"> Must have a minimum scan delay of 0-300 seconds in 1 second increments</w:t>
      </w:r>
    </w:p>
    <w:p w14:paraId="6025C427" w14:textId="28B751D1" w:rsidR="00C705F7" w:rsidRPr="00573455" w:rsidRDefault="00C705F7" w:rsidP="00C705F7">
      <w:pPr>
        <w:pStyle w:val="ListParagraph"/>
        <w:tabs>
          <w:tab w:val="left" w:pos="630"/>
        </w:tabs>
        <w:ind w:left="900" w:hanging="180"/>
        <w:rPr>
          <w:szCs w:val="20"/>
        </w:rPr>
      </w:pPr>
      <w:r w:rsidRPr="00573455">
        <w:rPr>
          <w:b/>
          <w:szCs w:val="20"/>
        </w:rPr>
        <w:t>F.</w:t>
      </w:r>
      <w:r w:rsidRPr="00573455">
        <w:rPr>
          <w:szCs w:val="20"/>
        </w:rPr>
        <w:t xml:space="preserve"> Provide a syringe heat maintainer to minimize loss of heat from pretreated contrast.  </w:t>
      </w:r>
    </w:p>
    <w:p w14:paraId="0971530D" w14:textId="21534E85" w:rsidR="00C705F7" w:rsidRPr="00573455" w:rsidRDefault="00C705F7" w:rsidP="00847508">
      <w:pPr>
        <w:pStyle w:val="ListParagraph"/>
        <w:tabs>
          <w:tab w:val="left" w:pos="630"/>
        </w:tabs>
        <w:ind w:left="900" w:hanging="180"/>
        <w:rPr>
          <w:szCs w:val="20"/>
        </w:rPr>
      </w:pPr>
      <w:r w:rsidRPr="00573455">
        <w:rPr>
          <w:b/>
          <w:szCs w:val="20"/>
        </w:rPr>
        <w:t>G.</w:t>
      </w:r>
      <w:r w:rsidRPr="00573455">
        <w:rPr>
          <w:szCs w:val="20"/>
        </w:rPr>
        <w:t xml:space="preserve"> </w:t>
      </w:r>
      <w:r w:rsidR="008E7930" w:rsidRPr="00573455">
        <w:rPr>
          <w:szCs w:val="20"/>
        </w:rPr>
        <w:t>Must have a maximum of 6 phases.</w:t>
      </w:r>
    </w:p>
    <w:p w14:paraId="6954F16F" w14:textId="77777777" w:rsidR="00847508" w:rsidRPr="00573455" w:rsidRDefault="00847508" w:rsidP="00847508">
      <w:pPr>
        <w:pStyle w:val="ListParagraph"/>
        <w:tabs>
          <w:tab w:val="left" w:pos="630"/>
        </w:tabs>
        <w:ind w:left="900" w:hanging="180"/>
        <w:rPr>
          <w:rFonts w:cs="Courier New"/>
          <w:szCs w:val="20"/>
        </w:rPr>
      </w:pPr>
    </w:p>
    <w:p w14:paraId="6FD432E9" w14:textId="739118BA" w:rsidR="00F9755A" w:rsidRPr="00573455" w:rsidRDefault="00F9755A" w:rsidP="00F9755A">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 xml:space="preserve">2.1.4 </w:t>
      </w:r>
      <w:r w:rsidRPr="00573455">
        <w:rPr>
          <w:rFonts w:ascii="Arial Narrow" w:hAnsi="Arial Narrow" w:cs="Courier New"/>
          <w:b/>
          <w:sz w:val="20"/>
          <w:szCs w:val="20"/>
        </w:rPr>
        <w:tab/>
        <w:t xml:space="preserve">Computed Tomography (CT) Support  </w:t>
      </w:r>
    </w:p>
    <w:p w14:paraId="3AB20543" w14:textId="77777777" w:rsidR="00F9755A" w:rsidRPr="00573455" w:rsidRDefault="00F9755A" w:rsidP="00F9755A">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 xml:space="preserve">X9340 – </w:t>
      </w:r>
      <w:r w:rsidRPr="00573455">
        <w:rPr>
          <w:rFonts w:ascii="Arial Narrow" w:hAnsi="Arial Narrow"/>
          <w:b/>
          <w:bCs/>
          <w:sz w:val="20"/>
          <w:szCs w:val="20"/>
        </w:rPr>
        <w:t>Phantom, CT, Head</w:t>
      </w:r>
    </w:p>
    <w:p w14:paraId="5A80B57A" w14:textId="77777777" w:rsidR="00F9755A" w:rsidRPr="00573455" w:rsidRDefault="00F9755A" w:rsidP="00F9755A">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X9345 – </w:t>
      </w:r>
      <w:r w:rsidRPr="00573455">
        <w:rPr>
          <w:rFonts w:ascii="Arial Narrow" w:hAnsi="Arial Narrow"/>
          <w:b/>
          <w:bCs/>
          <w:sz w:val="20"/>
          <w:szCs w:val="20"/>
        </w:rPr>
        <w:t>Phantom, CT, Body</w:t>
      </w:r>
    </w:p>
    <w:p w14:paraId="16BEF6DE" w14:textId="77777777" w:rsidR="00F9755A" w:rsidRPr="00573455" w:rsidRDefault="00F9755A" w:rsidP="00F9755A">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t xml:space="preserve">X9346 – </w:t>
      </w:r>
      <w:r w:rsidRPr="00573455">
        <w:rPr>
          <w:rFonts w:ascii="Arial Narrow" w:hAnsi="Arial Narrow"/>
          <w:b/>
          <w:bCs/>
          <w:sz w:val="20"/>
          <w:szCs w:val="20"/>
        </w:rPr>
        <w:t>Phantom, CT Performance</w:t>
      </w:r>
    </w:p>
    <w:p w14:paraId="37116B8E" w14:textId="108836A1" w:rsidR="00F9755A" w:rsidRPr="00573455" w:rsidRDefault="00F9755A" w:rsidP="00F9755A">
      <w:pPr>
        <w:pStyle w:val="ListParagraph"/>
        <w:tabs>
          <w:tab w:val="left" w:pos="630"/>
        </w:tabs>
        <w:ind w:left="900" w:hanging="180"/>
        <w:rPr>
          <w:rStyle w:val="PlaceholderText"/>
          <w:color w:val="auto"/>
        </w:rPr>
      </w:pPr>
      <w:r w:rsidRPr="00573455">
        <w:rPr>
          <w:rFonts w:cs="Courier New"/>
          <w:b/>
          <w:szCs w:val="20"/>
        </w:rPr>
        <w:t>A</w:t>
      </w:r>
      <w:r w:rsidRPr="00573455">
        <w:rPr>
          <w:b/>
          <w:szCs w:val="20"/>
        </w:rPr>
        <w:t>.</w:t>
      </w:r>
      <w:r w:rsidRPr="00573455">
        <w:rPr>
          <w:szCs w:val="20"/>
        </w:rPr>
        <w:t xml:space="preserve"> Construction must be free of sharp edges, impervious to fluids, and corrosion resistant. Parts </w:t>
      </w:r>
      <w:r w:rsidR="00A51002" w:rsidRPr="00573455">
        <w:rPr>
          <w:szCs w:val="20"/>
        </w:rPr>
        <w:t>must</w:t>
      </w:r>
      <w:r w:rsidRPr="00573455">
        <w:rPr>
          <w:szCs w:val="20"/>
        </w:rPr>
        <w:t xml:space="preserve"> allow for thorough cleaning and disinfection</w:t>
      </w:r>
      <w:r w:rsidRPr="00573455">
        <w:rPr>
          <w:rStyle w:val="PlaceholderText"/>
          <w:color w:val="auto"/>
        </w:rPr>
        <w:t>.</w:t>
      </w:r>
    </w:p>
    <w:p w14:paraId="3257F650" w14:textId="77777777" w:rsidR="00F9755A" w:rsidRPr="00573455" w:rsidRDefault="00F9755A" w:rsidP="00F9755A">
      <w:pPr>
        <w:pStyle w:val="ListParagraph"/>
        <w:tabs>
          <w:tab w:val="left" w:pos="630"/>
        </w:tabs>
        <w:ind w:left="900" w:hanging="180"/>
        <w:rPr>
          <w:szCs w:val="20"/>
        </w:rPr>
      </w:pPr>
      <w:r w:rsidRPr="00573455">
        <w:rPr>
          <w:rFonts w:cs="Courier New"/>
          <w:b/>
          <w:szCs w:val="20"/>
        </w:rPr>
        <w:t>B.</w:t>
      </w:r>
      <w:r w:rsidRPr="00573455">
        <w:rPr>
          <w:szCs w:val="20"/>
        </w:rPr>
        <w:t xml:space="preserve"> Phantom material must be [Polymethyl-Methacrylate (PMMA/Acrylic).]</w:t>
      </w:r>
    </w:p>
    <w:p w14:paraId="57001D03" w14:textId="77777777" w:rsidR="00F9755A" w:rsidRPr="00573455" w:rsidRDefault="00F9755A" w:rsidP="00C07182">
      <w:pPr>
        <w:tabs>
          <w:tab w:val="left" w:pos="630"/>
        </w:tabs>
        <w:spacing w:after="0" w:line="220" w:lineRule="exact"/>
        <w:ind w:right="331"/>
        <w:rPr>
          <w:rFonts w:ascii="Arial Narrow" w:hAnsi="Arial Narrow" w:cs="Courier New"/>
          <w:b/>
          <w:sz w:val="20"/>
          <w:szCs w:val="20"/>
        </w:rPr>
      </w:pPr>
    </w:p>
    <w:p w14:paraId="071025DB" w14:textId="4AD31A81" w:rsidR="00CC240A" w:rsidRPr="00573455" w:rsidRDefault="00C47709" w:rsidP="00C07182">
      <w:pPr>
        <w:tabs>
          <w:tab w:val="left" w:pos="630"/>
        </w:tabs>
        <w:spacing w:after="0" w:line="220" w:lineRule="exact"/>
        <w:ind w:right="331"/>
        <w:rPr>
          <w:rFonts w:cs="Courier New"/>
          <w:szCs w:val="20"/>
        </w:rPr>
      </w:pPr>
      <w:r w:rsidRPr="00573455">
        <w:rPr>
          <w:rFonts w:ascii="Arial Narrow" w:hAnsi="Arial Narrow" w:cs="Courier New"/>
          <w:b/>
          <w:sz w:val="20"/>
          <w:szCs w:val="20"/>
        </w:rPr>
        <w:t>2.1.</w:t>
      </w:r>
      <w:r w:rsidR="00F9755A" w:rsidRPr="00573455">
        <w:rPr>
          <w:rFonts w:ascii="Arial Narrow" w:hAnsi="Arial Narrow" w:cs="Courier New"/>
          <w:b/>
          <w:sz w:val="20"/>
          <w:szCs w:val="20"/>
        </w:rPr>
        <w:t>5</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r w:rsidR="00332864" w:rsidRPr="00573455">
        <w:rPr>
          <w:rFonts w:ascii="Arial Narrow" w:hAnsi="Arial Narrow" w:cs="Courier New"/>
          <w:b/>
          <w:sz w:val="20"/>
          <w:szCs w:val="20"/>
        </w:rPr>
        <w:t>Denta</w:t>
      </w:r>
      <w:r w:rsidR="00D81D90" w:rsidRPr="00573455">
        <w:rPr>
          <w:rFonts w:ascii="Arial Narrow" w:hAnsi="Arial Narrow" w:cs="Courier New"/>
          <w:b/>
          <w:sz w:val="20"/>
          <w:szCs w:val="20"/>
        </w:rPr>
        <w:t xml:space="preserve">l </w:t>
      </w:r>
      <w:r w:rsidR="00D21CFA" w:rsidRPr="00573455">
        <w:rPr>
          <w:rFonts w:ascii="Arial Narrow" w:hAnsi="Arial Narrow" w:cs="Courier New"/>
          <w:b/>
          <w:sz w:val="20"/>
          <w:szCs w:val="20"/>
        </w:rPr>
        <w:t>Imaging</w:t>
      </w:r>
    </w:p>
    <w:p w14:paraId="08574159" w14:textId="77777777" w:rsidR="00D1187A" w:rsidRPr="00573455" w:rsidRDefault="00D1187A" w:rsidP="00D1187A">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Intraoral Systems </w:t>
      </w:r>
    </w:p>
    <w:p w14:paraId="0DFC46F7" w14:textId="711EFC2E" w:rsidR="00D1187A" w:rsidRPr="00573455" w:rsidRDefault="00D1187A" w:rsidP="00D1187A">
      <w:pPr>
        <w:pStyle w:val="ListParagraph"/>
        <w:tabs>
          <w:tab w:val="left" w:pos="630"/>
        </w:tabs>
        <w:ind w:left="900" w:hanging="180"/>
        <w:rPr>
          <w:szCs w:val="20"/>
        </w:rPr>
      </w:pPr>
      <w:r w:rsidRPr="00573455">
        <w:rPr>
          <w:b/>
          <w:bCs/>
          <w:szCs w:val="20"/>
        </w:rPr>
        <w:tab/>
      </w:r>
      <w:r w:rsidRPr="00573455">
        <w:rPr>
          <w:b/>
          <w:szCs w:val="20"/>
        </w:rPr>
        <w:t xml:space="preserve">X6600 – </w:t>
      </w:r>
      <w:r w:rsidRPr="00573455">
        <w:rPr>
          <w:b/>
          <w:bCs/>
          <w:szCs w:val="20"/>
        </w:rPr>
        <w:t>Radiographic Unit, Dental, Wall Mounted, 7 mA</w:t>
      </w:r>
      <w:r w:rsidRPr="00573455">
        <w:rPr>
          <w:b/>
          <w:bCs/>
          <w:szCs w:val="20"/>
        </w:rPr>
        <w:tab/>
      </w:r>
      <w:r w:rsidRPr="00573455">
        <w:rPr>
          <w:b/>
          <w:bCs/>
          <w:szCs w:val="20"/>
        </w:rPr>
        <w:tab/>
        <w:t xml:space="preserve">   </w:t>
      </w:r>
      <w:r w:rsidRPr="00573455">
        <w:rPr>
          <w:b/>
          <w:bCs/>
          <w:szCs w:val="20"/>
        </w:rPr>
        <w:tab/>
      </w:r>
      <w:r w:rsidRPr="00573455">
        <w:rPr>
          <w:b/>
          <w:szCs w:val="20"/>
        </w:rPr>
        <w:tab/>
      </w:r>
    </w:p>
    <w:p w14:paraId="223B291B" w14:textId="0BBE69D8" w:rsidR="00D1187A" w:rsidRPr="00573455" w:rsidRDefault="00D1187A" w:rsidP="00D1187A">
      <w:pPr>
        <w:pStyle w:val="ListParagraph"/>
        <w:tabs>
          <w:tab w:val="left" w:pos="630"/>
        </w:tabs>
        <w:ind w:left="1620" w:hanging="180"/>
        <w:rPr>
          <w:szCs w:val="20"/>
        </w:rPr>
      </w:pPr>
      <w:r w:rsidRPr="00573455">
        <w:rPr>
          <w:szCs w:val="20"/>
        </w:rPr>
        <w:t xml:space="preserve">1. </w:t>
      </w:r>
      <w:r w:rsidR="002102F1" w:rsidRPr="00573455">
        <w:rPr>
          <w:szCs w:val="20"/>
        </w:rPr>
        <w:t>Display must be LCD/LED high contrast with continuous display of measured parameters. Display text must be readable in any ambient light level</w:t>
      </w:r>
      <w:r w:rsidRPr="00573455">
        <w:rPr>
          <w:szCs w:val="20"/>
        </w:rPr>
        <w:t>.</w:t>
      </w:r>
    </w:p>
    <w:p w14:paraId="4C72FBF5" w14:textId="425BF1EC" w:rsidR="00C07182" w:rsidRPr="00573455" w:rsidRDefault="00C07182" w:rsidP="00D1187A">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5D090A8C" w14:textId="4AD65B70" w:rsidR="00E359F7" w:rsidRPr="00573455" w:rsidRDefault="00E359F7" w:rsidP="00D1187A">
      <w:pPr>
        <w:pStyle w:val="ListParagraph"/>
        <w:tabs>
          <w:tab w:val="left" w:pos="630"/>
        </w:tabs>
        <w:ind w:left="1620" w:hanging="180"/>
        <w:rPr>
          <w:szCs w:val="20"/>
        </w:rPr>
      </w:pPr>
      <w:r w:rsidRPr="00573455">
        <w:rPr>
          <w:szCs w:val="20"/>
        </w:rPr>
        <w:t>3. Provide various mounting options (mobile with casters, wall, table, and ceiling mount). The mounting bracket must be supplied by the manufacturer</w:t>
      </w:r>
    </w:p>
    <w:p w14:paraId="52A4AD33" w14:textId="6F534A65" w:rsidR="00D1187A" w:rsidRPr="00573455" w:rsidRDefault="00E359F7" w:rsidP="00D1187A">
      <w:pPr>
        <w:pStyle w:val="ListParagraph"/>
        <w:tabs>
          <w:tab w:val="left" w:pos="630"/>
        </w:tabs>
        <w:ind w:left="1620" w:hanging="180"/>
        <w:rPr>
          <w:szCs w:val="20"/>
        </w:rPr>
      </w:pPr>
      <w:r w:rsidRPr="00573455">
        <w:rPr>
          <w:szCs w:val="20"/>
        </w:rPr>
        <w:t>4</w:t>
      </w:r>
      <w:r w:rsidR="00D1187A" w:rsidRPr="00573455">
        <w:rPr>
          <w:szCs w:val="20"/>
        </w:rPr>
        <w:t xml:space="preserve">. </w:t>
      </w:r>
      <w:r w:rsidR="00AE4DBF" w:rsidRPr="00573455">
        <w:rPr>
          <w:szCs w:val="20"/>
        </w:rPr>
        <w:t>All c</w:t>
      </w:r>
      <w:r w:rsidR="00D1187A" w:rsidRPr="00573455">
        <w:rPr>
          <w:szCs w:val="20"/>
        </w:rPr>
        <w:t>ables</w:t>
      </w:r>
      <w:r w:rsidR="00AE4DBF" w:rsidRPr="00573455">
        <w:rPr>
          <w:szCs w:val="20"/>
        </w:rPr>
        <w:t xml:space="preserve"> (i.e. power, communication, and /or USB)</w:t>
      </w:r>
      <w:r w:rsidR="00D1187A" w:rsidRPr="00573455">
        <w:rPr>
          <w:szCs w:val="20"/>
        </w:rPr>
        <w:t xml:space="preserve"> </w:t>
      </w:r>
      <w:r w:rsidR="002102F1" w:rsidRPr="00573455">
        <w:rPr>
          <w:szCs w:val="20"/>
        </w:rPr>
        <w:t>must</w:t>
      </w:r>
      <w:r w:rsidR="00D1187A" w:rsidRPr="00573455">
        <w:rPr>
          <w:szCs w:val="20"/>
        </w:rPr>
        <w:t xml:space="preserve"> be fully concealed within system.</w:t>
      </w:r>
    </w:p>
    <w:p w14:paraId="4090AA87" w14:textId="77777777" w:rsidR="007767D0" w:rsidRPr="00573455" w:rsidRDefault="00E359F7" w:rsidP="00D1187A">
      <w:pPr>
        <w:pStyle w:val="ListParagraph"/>
        <w:tabs>
          <w:tab w:val="left" w:pos="630"/>
        </w:tabs>
        <w:ind w:left="1620" w:hanging="180"/>
        <w:rPr>
          <w:szCs w:val="20"/>
        </w:rPr>
      </w:pPr>
      <w:r w:rsidRPr="00573455">
        <w:rPr>
          <w:szCs w:val="20"/>
        </w:rPr>
        <w:t xml:space="preserve">5. Arm must be easy to move </w:t>
      </w:r>
      <w:r w:rsidR="00974709" w:rsidRPr="00573455">
        <w:rPr>
          <w:szCs w:val="20"/>
        </w:rPr>
        <w:t xml:space="preserve">and </w:t>
      </w:r>
      <w:r w:rsidRPr="00573455">
        <w:rPr>
          <w:szCs w:val="20"/>
        </w:rPr>
        <w:t>have anti-drift capability.</w:t>
      </w:r>
    </w:p>
    <w:p w14:paraId="56311C67" w14:textId="77777777" w:rsidR="002D6927" w:rsidRPr="00573455" w:rsidRDefault="007767D0" w:rsidP="00D1187A">
      <w:pPr>
        <w:pStyle w:val="ListParagraph"/>
        <w:tabs>
          <w:tab w:val="left" w:pos="630"/>
        </w:tabs>
        <w:ind w:left="1620" w:hanging="180"/>
        <w:rPr>
          <w:szCs w:val="20"/>
        </w:rPr>
      </w:pPr>
      <w:r w:rsidRPr="00573455">
        <w:rPr>
          <w:szCs w:val="20"/>
        </w:rPr>
        <w:t>6. Tube support arm must have a minimum reach of 75 inches.</w:t>
      </w:r>
    </w:p>
    <w:p w14:paraId="439B57A5" w14:textId="6667A2C5" w:rsidR="00E359F7" w:rsidRPr="00573455" w:rsidRDefault="002D6927" w:rsidP="00D1187A">
      <w:pPr>
        <w:pStyle w:val="ListParagraph"/>
        <w:tabs>
          <w:tab w:val="left" w:pos="630"/>
        </w:tabs>
        <w:ind w:left="1620" w:hanging="180"/>
        <w:rPr>
          <w:szCs w:val="20"/>
        </w:rPr>
      </w:pPr>
      <w:r w:rsidRPr="00573455">
        <w:rPr>
          <w:szCs w:val="20"/>
        </w:rPr>
        <w:t>7. Tube cone length must be [8 inches] [12 inches].</w:t>
      </w:r>
    </w:p>
    <w:p w14:paraId="69A7730B" w14:textId="5C274E92" w:rsidR="00C07182" w:rsidRPr="00573455" w:rsidRDefault="002D6927" w:rsidP="00D1187A">
      <w:pPr>
        <w:pStyle w:val="ListParagraph"/>
        <w:tabs>
          <w:tab w:val="left" w:pos="630"/>
        </w:tabs>
        <w:ind w:left="1620" w:hanging="180"/>
        <w:rPr>
          <w:szCs w:val="20"/>
        </w:rPr>
      </w:pPr>
      <w:r w:rsidRPr="00573455">
        <w:rPr>
          <w:szCs w:val="20"/>
        </w:rPr>
        <w:t>8</w:t>
      </w:r>
      <w:r w:rsidR="00D1187A" w:rsidRPr="00573455">
        <w:rPr>
          <w:szCs w:val="20"/>
        </w:rPr>
        <w:t xml:space="preserve">. </w:t>
      </w:r>
      <w:r w:rsidR="002102F1" w:rsidRPr="00573455">
        <w:rPr>
          <w:szCs w:val="20"/>
        </w:rPr>
        <w:t>Provide an a</w:t>
      </w:r>
      <w:r w:rsidR="00D1187A" w:rsidRPr="00573455">
        <w:rPr>
          <w:szCs w:val="20"/>
        </w:rPr>
        <w:t>utomatic exposure control facility. Include remote controlled exposure switch</w:t>
      </w:r>
      <w:r w:rsidRPr="00573455">
        <w:rPr>
          <w:szCs w:val="20"/>
        </w:rPr>
        <w:t>.</w:t>
      </w:r>
    </w:p>
    <w:p w14:paraId="6AFE2BDA" w14:textId="35E9A49C" w:rsidR="00BA4A47" w:rsidRPr="00573455" w:rsidRDefault="00BA4A47" w:rsidP="00D1187A">
      <w:pPr>
        <w:pStyle w:val="ListParagraph"/>
        <w:tabs>
          <w:tab w:val="left" w:pos="630"/>
        </w:tabs>
        <w:ind w:left="1620" w:hanging="180"/>
        <w:rPr>
          <w:szCs w:val="20"/>
        </w:rPr>
      </w:pPr>
      <w:r w:rsidRPr="00573455">
        <w:rPr>
          <w:szCs w:val="20"/>
        </w:rPr>
        <w:t>9. Provide an audible and/or visual alert during exposure.</w:t>
      </w:r>
    </w:p>
    <w:p w14:paraId="5F5CCFDC" w14:textId="59D5418C" w:rsidR="00BA4A47" w:rsidRPr="00573455" w:rsidRDefault="00BA4A47" w:rsidP="00D1187A">
      <w:pPr>
        <w:pStyle w:val="ListParagraph"/>
        <w:tabs>
          <w:tab w:val="left" w:pos="630"/>
        </w:tabs>
        <w:ind w:left="1620" w:hanging="180"/>
        <w:rPr>
          <w:szCs w:val="20"/>
        </w:rPr>
      </w:pPr>
      <w:r w:rsidRPr="00573455">
        <w:rPr>
          <w:szCs w:val="20"/>
        </w:rPr>
        <w:t xml:space="preserve">10. [Provide internal </w:t>
      </w:r>
      <w:r w:rsidR="00DE4FD5" w:rsidRPr="00573455">
        <w:rPr>
          <w:szCs w:val="20"/>
        </w:rPr>
        <w:t xml:space="preserve">USB connection to allow dental image sensor to have connectivity </w:t>
      </w:r>
      <w:r w:rsidR="00242F3A" w:rsidRPr="00573455">
        <w:rPr>
          <w:szCs w:val="20"/>
        </w:rPr>
        <w:t>back to computer].</w:t>
      </w:r>
    </w:p>
    <w:p w14:paraId="6540796A" w14:textId="2C9ACDE6" w:rsidR="00B00B22" w:rsidRPr="00573455" w:rsidRDefault="00B00B22" w:rsidP="00D1187A">
      <w:pPr>
        <w:pStyle w:val="ListParagraph"/>
        <w:tabs>
          <w:tab w:val="left" w:pos="630"/>
        </w:tabs>
        <w:ind w:left="1620" w:hanging="180"/>
        <w:rPr>
          <w:szCs w:val="20"/>
        </w:rPr>
      </w:pPr>
      <w:r w:rsidRPr="00573455">
        <w:rPr>
          <w:szCs w:val="20"/>
        </w:rPr>
        <w:t>11. [Provide integrated digital sensor system].</w:t>
      </w:r>
    </w:p>
    <w:p w14:paraId="0895A82F" w14:textId="768B218B" w:rsidR="00D1187A" w:rsidRPr="00573455" w:rsidRDefault="00C07182" w:rsidP="00D1187A">
      <w:pPr>
        <w:pStyle w:val="ListParagraph"/>
        <w:tabs>
          <w:tab w:val="left" w:pos="630"/>
        </w:tabs>
        <w:ind w:left="900" w:hanging="180"/>
        <w:rPr>
          <w:szCs w:val="20"/>
        </w:rPr>
      </w:pPr>
      <w:r w:rsidRPr="00573455">
        <w:rPr>
          <w:rFonts w:cs="Courier New"/>
          <w:b/>
          <w:szCs w:val="20"/>
        </w:rPr>
        <w:t>B</w:t>
      </w:r>
      <w:r w:rsidR="00D1187A" w:rsidRPr="00573455">
        <w:rPr>
          <w:b/>
          <w:szCs w:val="20"/>
        </w:rPr>
        <w:t>.</w:t>
      </w:r>
      <w:r w:rsidR="00D1187A" w:rsidRPr="00573455">
        <w:rPr>
          <w:szCs w:val="20"/>
        </w:rPr>
        <w:t xml:space="preserve">  Extraoral Systems  </w:t>
      </w:r>
    </w:p>
    <w:p w14:paraId="753EC89D" w14:textId="77777777" w:rsidR="00C07182" w:rsidRPr="00573455" w:rsidRDefault="00D1187A" w:rsidP="00D1187A">
      <w:pPr>
        <w:pStyle w:val="ListParagraph"/>
        <w:tabs>
          <w:tab w:val="left" w:pos="630"/>
        </w:tabs>
        <w:ind w:left="900" w:hanging="180"/>
        <w:rPr>
          <w:b/>
          <w:bCs/>
          <w:szCs w:val="20"/>
        </w:rPr>
      </w:pPr>
      <w:r w:rsidRPr="00573455">
        <w:rPr>
          <w:rFonts w:cs="Courier New"/>
          <w:b/>
          <w:szCs w:val="20"/>
        </w:rPr>
        <w:tab/>
      </w:r>
      <w:r w:rsidR="00C07182" w:rsidRPr="00573455">
        <w:rPr>
          <w:b/>
          <w:szCs w:val="20"/>
        </w:rPr>
        <w:t xml:space="preserve">X5500 – </w:t>
      </w:r>
      <w:r w:rsidR="00C07182" w:rsidRPr="00573455">
        <w:rPr>
          <w:b/>
          <w:bCs/>
          <w:szCs w:val="20"/>
        </w:rPr>
        <w:t>Radiographic Unit, Cephalometric</w:t>
      </w:r>
    </w:p>
    <w:p w14:paraId="5624EAB8" w14:textId="77777777" w:rsidR="00C07182" w:rsidRPr="00573455" w:rsidRDefault="00C07182" w:rsidP="00D1187A">
      <w:pPr>
        <w:pStyle w:val="ListParagraph"/>
        <w:tabs>
          <w:tab w:val="left" w:pos="630"/>
        </w:tabs>
        <w:ind w:left="900" w:hanging="180"/>
        <w:rPr>
          <w:b/>
          <w:bCs/>
          <w:szCs w:val="20"/>
        </w:rPr>
      </w:pPr>
      <w:r w:rsidRPr="00573455">
        <w:rPr>
          <w:b/>
          <w:bCs/>
          <w:szCs w:val="20"/>
        </w:rPr>
        <w:tab/>
      </w:r>
      <w:r w:rsidRPr="00573455">
        <w:rPr>
          <w:b/>
          <w:szCs w:val="20"/>
        </w:rPr>
        <w:t xml:space="preserve">X6500 – </w:t>
      </w:r>
      <w:r w:rsidRPr="00573455">
        <w:rPr>
          <w:b/>
          <w:bCs/>
          <w:szCs w:val="20"/>
        </w:rPr>
        <w:t>Radiographic Unit, Dental, Panographic</w:t>
      </w:r>
    </w:p>
    <w:p w14:paraId="11617697" w14:textId="7A0D4494" w:rsidR="00C07182" w:rsidRPr="00573455" w:rsidRDefault="00C07182" w:rsidP="00D1187A">
      <w:pPr>
        <w:pStyle w:val="ListParagraph"/>
        <w:tabs>
          <w:tab w:val="left" w:pos="630"/>
        </w:tabs>
        <w:ind w:left="900" w:hanging="180"/>
        <w:rPr>
          <w:b/>
          <w:bCs/>
          <w:szCs w:val="20"/>
        </w:rPr>
      </w:pPr>
      <w:r w:rsidRPr="00573455">
        <w:rPr>
          <w:b/>
          <w:bCs/>
          <w:szCs w:val="20"/>
        </w:rPr>
        <w:tab/>
      </w:r>
      <w:r w:rsidRPr="00573455">
        <w:rPr>
          <w:b/>
          <w:szCs w:val="20"/>
        </w:rPr>
        <w:t xml:space="preserve">X6505 – </w:t>
      </w:r>
      <w:r w:rsidRPr="00573455">
        <w:rPr>
          <w:b/>
          <w:bCs/>
          <w:szCs w:val="20"/>
        </w:rPr>
        <w:t xml:space="preserve">Radiographic Unit, Dental, Panographic &amp; </w:t>
      </w:r>
      <w:proofErr w:type="spellStart"/>
      <w:r w:rsidRPr="00573455">
        <w:rPr>
          <w:b/>
          <w:bCs/>
          <w:szCs w:val="20"/>
        </w:rPr>
        <w:t>Cephalo</w:t>
      </w:r>
      <w:proofErr w:type="spellEnd"/>
      <w:r w:rsidRPr="00573455">
        <w:rPr>
          <w:b/>
          <w:bCs/>
          <w:szCs w:val="20"/>
        </w:rPr>
        <w:t>.</w:t>
      </w:r>
    </w:p>
    <w:p w14:paraId="7061C127" w14:textId="3AB4FE57" w:rsidR="00D1187A" w:rsidRPr="00573455" w:rsidRDefault="00C07182" w:rsidP="00D1187A">
      <w:pPr>
        <w:pStyle w:val="ListParagraph"/>
        <w:tabs>
          <w:tab w:val="left" w:pos="630"/>
        </w:tabs>
        <w:ind w:left="900" w:hanging="180"/>
        <w:rPr>
          <w:szCs w:val="20"/>
        </w:rPr>
      </w:pPr>
      <w:r w:rsidRPr="00573455">
        <w:rPr>
          <w:b/>
          <w:bCs/>
          <w:szCs w:val="20"/>
        </w:rPr>
        <w:lastRenderedPageBreak/>
        <w:tab/>
      </w:r>
      <w:r w:rsidRPr="00573455">
        <w:rPr>
          <w:b/>
          <w:szCs w:val="20"/>
        </w:rPr>
        <w:t xml:space="preserve">X6510 – </w:t>
      </w:r>
      <w:r w:rsidRPr="00573455">
        <w:rPr>
          <w:b/>
          <w:bCs/>
          <w:szCs w:val="20"/>
        </w:rPr>
        <w:t>Radiographic Unit, Dental, Cone Beam, 3-D Imaging</w:t>
      </w:r>
      <w:r w:rsidR="00D1187A" w:rsidRPr="00573455">
        <w:rPr>
          <w:b/>
          <w:szCs w:val="20"/>
        </w:rPr>
        <w:tab/>
      </w:r>
    </w:p>
    <w:p w14:paraId="7F7B068E" w14:textId="77777777" w:rsidR="00FA6B99" w:rsidRPr="00573455" w:rsidRDefault="00FA6B99" w:rsidP="00FA6B99">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2DB761DC" w14:textId="6D3BD517" w:rsidR="00FA6B99" w:rsidRPr="00573455" w:rsidRDefault="00FA6B99" w:rsidP="00FA6B99">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6F31FA87" w14:textId="293D8FDA" w:rsidR="00FA6B99" w:rsidRPr="00573455" w:rsidRDefault="00FA6B99" w:rsidP="00FA6B99">
      <w:pPr>
        <w:pStyle w:val="ListParagraph"/>
        <w:tabs>
          <w:tab w:val="left" w:pos="630"/>
        </w:tabs>
        <w:ind w:left="1620" w:hanging="180"/>
        <w:rPr>
          <w:szCs w:val="20"/>
        </w:rPr>
      </w:pPr>
      <w:r w:rsidRPr="00573455">
        <w:rPr>
          <w:szCs w:val="20"/>
        </w:rPr>
        <w:t xml:space="preserve">3. </w:t>
      </w:r>
      <w:r w:rsidR="00457F9C" w:rsidRPr="00573455">
        <w:rPr>
          <w:szCs w:val="20"/>
        </w:rPr>
        <w:t>Provide charge-coupled device (CCD) sensor technology.</w:t>
      </w:r>
    </w:p>
    <w:p w14:paraId="6B65036D" w14:textId="4495B161" w:rsidR="00FA6B99" w:rsidRPr="00573455" w:rsidRDefault="00FA6B99" w:rsidP="00FA6B99">
      <w:pPr>
        <w:pStyle w:val="ListParagraph"/>
        <w:tabs>
          <w:tab w:val="left" w:pos="630"/>
        </w:tabs>
        <w:ind w:left="1620" w:hanging="180"/>
        <w:rPr>
          <w:szCs w:val="20"/>
        </w:rPr>
      </w:pPr>
      <w:r w:rsidRPr="00573455">
        <w:rPr>
          <w:szCs w:val="20"/>
        </w:rPr>
        <w:t xml:space="preserve">4. </w:t>
      </w:r>
      <w:r w:rsidR="004216E2" w:rsidRPr="00573455">
        <w:rPr>
          <w:szCs w:val="20"/>
        </w:rPr>
        <w:t>[</w:t>
      </w:r>
      <w:r w:rsidR="00457F9C" w:rsidRPr="00573455">
        <w:rPr>
          <w:szCs w:val="20"/>
        </w:rPr>
        <w:t>Under panoramic modality, there must be five radiological exam options: panoramic, segmented panoramic, maxillary sinus, lateral temporomandibular joint (TMJ) x2, and lateral TMJ x4.</w:t>
      </w:r>
      <w:r w:rsidR="004216E2" w:rsidRPr="00573455">
        <w:rPr>
          <w:szCs w:val="20"/>
        </w:rPr>
        <w:t>]</w:t>
      </w:r>
    </w:p>
    <w:p w14:paraId="1D416C81" w14:textId="6DFB82B0" w:rsidR="00FA6B99" w:rsidRPr="00573455" w:rsidRDefault="00FA6B99" w:rsidP="00FA6B99">
      <w:pPr>
        <w:pStyle w:val="ListParagraph"/>
        <w:tabs>
          <w:tab w:val="left" w:pos="630"/>
        </w:tabs>
        <w:ind w:left="1620" w:hanging="180"/>
        <w:rPr>
          <w:szCs w:val="20"/>
        </w:rPr>
      </w:pPr>
      <w:r w:rsidRPr="00573455">
        <w:rPr>
          <w:szCs w:val="20"/>
        </w:rPr>
        <w:t xml:space="preserve">5. </w:t>
      </w:r>
      <w:r w:rsidR="004216E2" w:rsidRPr="00573455">
        <w:rPr>
          <w:szCs w:val="20"/>
        </w:rPr>
        <w:t>[</w:t>
      </w:r>
      <w:r w:rsidR="00457F9C" w:rsidRPr="00573455">
        <w:rPr>
          <w:szCs w:val="20"/>
        </w:rPr>
        <w:t xml:space="preserve">Under cone beam 3-D imaging modality, the field of view range must be minimum </w:t>
      </w:r>
      <w:r w:rsidR="00B00B22" w:rsidRPr="00573455">
        <w:rPr>
          <w:szCs w:val="20"/>
        </w:rPr>
        <w:t>[</w:t>
      </w:r>
      <w:r w:rsidR="00457F9C" w:rsidRPr="00573455">
        <w:rPr>
          <w:szCs w:val="20"/>
        </w:rPr>
        <w:t>5x4 cm to 11x10 cm</w:t>
      </w:r>
      <w:r w:rsidR="00B00B22" w:rsidRPr="00573455">
        <w:rPr>
          <w:szCs w:val="20"/>
        </w:rPr>
        <w:t>]</w:t>
      </w:r>
      <w:r w:rsidRPr="00573455">
        <w:rPr>
          <w:szCs w:val="20"/>
        </w:rPr>
        <w:t>.</w:t>
      </w:r>
      <w:r w:rsidR="004216E2" w:rsidRPr="00573455">
        <w:rPr>
          <w:szCs w:val="20"/>
        </w:rPr>
        <w:t>]</w:t>
      </w:r>
      <w:r w:rsidRPr="00573455">
        <w:rPr>
          <w:szCs w:val="20"/>
        </w:rPr>
        <w:t xml:space="preserve"> </w:t>
      </w:r>
    </w:p>
    <w:p w14:paraId="713BEA34" w14:textId="71EC46BC" w:rsidR="00D1187A" w:rsidRPr="00573455" w:rsidRDefault="00FA6B99" w:rsidP="00FA6B99">
      <w:pPr>
        <w:pStyle w:val="ListParagraph"/>
        <w:tabs>
          <w:tab w:val="left" w:pos="630"/>
        </w:tabs>
        <w:ind w:left="1620" w:hanging="180"/>
        <w:rPr>
          <w:szCs w:val="20"/>
        </w:rPr>
      </w:pPr>
      <w:r w:rsidRPr="00573455">
        <w:rPr>
          <w:szCs w:val="20"/>
        </w:rPr>
        <w:t>6. Provide an automatic exposure control facility. Include remote controlled exposure switch</w:t>
      </w:r>
      <w:r w:rsidR="00D1187A" w:rsidRPr="00573455">
        <w:rPr>
          <w:szCs w:val="20"/>
        </w:rPr>
        <w:t>.</w:t>
      </w:r>
    </w:p>
    <w:p w14:paraId="03FE55EB" w14:textId="6344ABA3" w:rsidR="00C07182" w:rsidRPr="00573455" w:rsidRDefault="00C07182" w:rsidP="00D1187A">
      <w:pPr>
        <w:pStyle w:val="ListParagraph"/>
        <w:tabs>
          <w:tab w:val="left" w:pos="630"/>
        </w:tabs>
        <w:ind w:left="900" w:hanging="180"/>
        <w:rPr>
          <w:b/>
          <w:bCs/>
          <w:szCs w:val="20"/>
        </w:rPr>
      </w:pPr>
      <w:r w:rsidRPr="00573455">
        <w:rPr>
          <w:rFonts w:cs="Courier New"/>
          <w:b/>
          <w:szCs w:val="20"/>
        </w:rPr>
        <w:t>C</w:t>
      </w:r>
      <w:r w:rsidR="00D1187A" w:rsidRPr="00573455">
        <w:rPr>
          <w:b/>
          <w:szCs w:val="20"/>
        </w:rPr>
        <w:t>.</w:t>
      </w:r>
      <w:r w:rsidR="00D1187A" w:rsidRPr="00573455">
        <w:rPr>
          <w:szCs w:val="20"/>
        </w:rPr>
        <w:t xml:space="preserve">  Dental Picture Archiving and Communication System (PACS) </w:t>
      </w:r>
      <w:r w:rsidR="00D1187A" w:rsidRPr="00573455">
        <w:rPr>
          <w:b/>
          <w:szCs w:val="20"/>
        </w:rPr>
        <w:tab/>
      </w:r>
    </w:p>
    <w:p w14:paraId="067D43E6" w14:textId="72388A52" w:rsidR="00D1187A" w:rsidRPr="00573455" w:rsidRDefault="00C07182" w:rsidP="00D1187A">
      <w:pPr>
        <w:pStyle w:val="ListParagraph"/>
        <w:tabs>
          <w:tab w:val="left" w:pos="630"/>
        </w:tabs>
        <w:ind w:left="900" w:hanging="180"/>
        <w:rPr>
          <w:szCs w:val="20"/>
        </w:rPr>
      </w:pPr>
      <w:r w:rsidRPr="00573455">
        <w:rPr>
          <w:b/>
          <w:bCs/>
          <w:szCs w:val="20"/>
        </w:rPr>
        <w:tab/>
      </w:r>
      <w:r w:rsidRPr="00573455">
        <w:rPr>
          <w:b/>
          <w:szCs w:val="20"/>
        </w:rPr>
        <w:t xml:space="preserve">X6605 – </w:t>
      </w:r>
      <w:r w:rsidRPr="00573455">
        <w:rPr>
          <w:b/>
          <w:bCs/>
          <w:szCs w:val="20"/>
        </w:rPr>
        <w:t>Imager, Dental, Digital Image</w:t>
      </w:r>
      <w:r w:rsidRPr="00573455">
        <w:rPr>
          <w:b/>
          <w:bCs/>
          <w:szCs w:val="20"/>
        </w:rPr>
        <w:tab/>
      </w:r>
    </w:p>
    <w:p w14:paraId="0EA28A93" w14:textId="0D0093CD" w:rsidR="00D1187A" w:rsidRPr="00573455" w:rsidRDefault="00D1187A" w:rsidP="00D1187A">
      <w:pPr>
        <w:pStyle w:val="ListParagraph"/>
        <w:tabs>
          <w:tab w:val="left" w:pos="630"/>
        </w:tabs>
        <w:ind w:left="1620" w:hanging="180"/>
        <w:rPr>
          <w:szCs w:val="20"/>
        </w:rPr>
      </w:pPr>
      <w:r w:rsidRPr="00573455">
        <w:rPr>
          <w:szCs w:val="20"/>
        </w:rPr>
        <w:t xml:space="preserve">1. </w:t>
      </w:r>
      <w:r w:rsidR="00BB55D0" w:rsidRPr="00573455">
        <w:rPr>
          <w:szCs w:val="20"/>
        </w:rPr>
        <w:t>System must have the latest DoD approved Operating System (OS)</w:t>
      </w:r>
      <w:r w:rsidRPr="00573455">
        <w:rPr>
          <w:szCs w:val="20"/>
        </w:rPr>
        <w:t>.</w:t>
      </w:r>
    </w:p>
    <w:p w14:paraId="6A32C6E2" w14:textId="25B09BFB" w:rsidR="009C0D6E" w:rsidRPr="00573455" w:rsidRDefault="009C0D6E" w:rsidP="00D1187A">
      <w:pPr>
        <w:pStyle w:val="ListParagraph"/>
        <w:tabs>
          <w:tab w:val="left" w:pos="630"/>
        </w:tabs>
        <w:ind w:left="1620" w:hanging="180"/>
        <w:rPr>
          <w:szCs w:val="20"/>
        </w:rPr>
      </w:pPr>
      <w:r w:rsidRPr="00573455">
        <w:rPr>
          <w:szCs w:val="20"/>
        </w:rPr>
        <w:t>2. Display must be high brightness and high-resolution display of patient and equipment parameters. Display must be adjustable and readable in any ambient light level. Images must be displayed immediately after exposure</w:t>
      </w:r>
      <w:r w:rsidR="00727FDE" w:rsidRPr="00573455">
        <w:rPr>
          <w:szCs w:val="20"/>
        </w:rPr>
        <w:t>.</w:t>
      </w:r>
    </w:p>
    <w:p w14:paraId="0AA504F1" w14:textId="249215EA" w:rsidR="009C0D6E" w:rsidRPr="00573455" w:rsidRDefault="009C0D6E" w:rsidP="00D1187A">
      <w:pPr>
        <w:pStyle w:val="ListParagraph"/>
        <w:tabs>
          <w:tab w:val="left" w:pos="630"/>
        </w:tabs>
        <w:ind w:left="1620" w:hanging="180"/>
        <w:rPr>
          <w:szCs w:val="20"/>
        </w:rPr>
      </w:pPr>
      <w:r w:rsidRPr="00573455">
        <w:rPr>
          <w:szCs w:val="20"/>
        </w:rPr>
        <w:t>3</w:t>
      </w:r>
      <w:r w:rsidR="00D1187A" w:rsidRPr="00573455">
        <w:rPr>
          <w:szCs w:val="20"/>
        </w:rPr>
        <w:t xml:space="preserve">. </w:t>
      </w:r>
      <w:r w:rsidR="00BB55D0" w:rsidRPr="00573455">
        <w:rPr>
          <w:szCs w:val="20"/>
        </w:rPr>
        <w:t>System must</w:t>
      </w:r>
      <w:r w:rsidRPr="00573455">
        <w:rPr>
          <w:szCs w:val="20"/>
        </w:rPr>
        <w:t xml:space="preserve"> support all dental imaging modalities</w:t>
      </w:r>
      <w:r w:rsidR="00D1187A" w:rsidRPr="00573455">
        <w:rPr>
          <w:szCs w:val="20"/>
        </w:rPr>
        <w:t>.</w:t>
      </w:r>
    </w:p>
    <w:p w14:paraId="6CCEE9A2" w14:textId="38A42589" w:rsidR="00C07182" w:rsidRPr="00573455" w:rsidRDefault="009C0D6E" w:rsidP="00C07182">
      <w:pPr>
        <w:pStyle w:val="ListParagraph"/>
        <w:tabs>
          <w:tab w:val="left" w:pos="630"/>
        </w:tabs>
        <w:ind w:left="1620" w:hanging="180"/>
        <w:rPr>
          <w:rFonts w:cs="Courier New"/>
          <w:b/>
          <w:szCs w:val="20"/>
        </w:rPr>
      </w:pPr>
      <w:r w:rsidRPr="00573455">
        <w:rPr>
          <w:szCs w:val="20"/>
        </w:rPr>
        <w:t>4</w:t>
      </w:r>
      <w:r w:rsidR="00D1187A" w:rsidRPr="00573455">
        <w:rPr>
          <w:szCs w:val="20"/>
        </w:rPr>
        <w:t xml:space="preserve">. </w:t>
      </w:r>
      <w:r w:rsidRPr="00573455">
        <w:rPr>
          <w:szCs w:val="20"/>
        </w:rPr>
        <w:t>Hardware must include internal storage of [</w:t>
      </w:r>
      <w:r w:rsidR="005D0D98" w:rsidRPr="00573455">
        <w:rPr>
          <w:szCs w:val="20"/>
        </w:rPr>
        <w:t>500</w:t>
      </w:r>
      <w:r w:rsidR="00975F5A" w:rsidRPr="00573455">
        <w:rPr>
          <w:szCs w:val="20"/>
        </w:rPr>
        <w:t>] [___]</w:t>
      </w:r>
      <w:r w:rsidRPr="00573455">
        <w:rPr>
          <w:szCs w:val="20"/>
        </w:rPr>
        <w:t xml:space="preserve"> GB of data, with additional removable storage media options. Must be compatible with DICOM image transfer and storage.</w:t>
      </w:r>
    </w:p>
    <w:p w14:paraId="4248519C" w14:textId="16AF9EC0" w:rsidR="00C07182" w:rsidRPr="00573455" w:rsidRDefault="00C07182" w:rsidP="00C07182">
      <w:pPr>
        <w:pStyle w:val="ListParagraph"/>
        <w:tabs>
          <w:tab w:val="left" w:pos="630"/>
        </w:tabs>
        <w:ind w:left="900" w:hanging="180"/>
        <w:rPr>
          <w:b/>
          <w:bCs/>
          <w:szCs w:val="20"/>
        </w:rPr>
      </w:pPr>
      <w:r w:rsidRPr="00573455">
        <w:rPr>
          <w:rFonts w:cs="Courier New"/>
          <w:b/>
          <w:szCs w:val="20"/>
        </w:rPr>
        <w:t>D</w:t>
      </w:r>
      <w:r w:rsidRPr="00573455">
        <w:rPr>
          <w:b/>
          <w:szCs w:val="20"/>
        </w:rPr>
        <w:t>.</w:t>
      </w:r>
      <w:r w:rsidRPr="00573455">
        <w:rPr>
          <w:szCs w:val="20"/>
        </w:rPr>
        <w:t xml:space="preserve">  Digital Sensors </w:t>
      </w:r>
      <w:r w:rsidRPr="00573455">
        <w:rPr>
          <w:b/>
          <w:szCs w:val="20"/>
        </w:rPr>
        <w:tab/>
      </w:r>
      <w:r w:rsidRPr="00573455">
        <w:rPr>
          <w:b/>
          <w:bCs/>
          <w:szCs w:val="20"/>
        </w:rPr>
        <w:tab/>
      </w:r>
    </w:p>
    <w:p w14:paraId="6B6FA32A" w14:textId="77777777" w:rsidR="00C07182" w:rsidRPr="00573455" w:rsidRDefault="00C07182" w:rsidP="00C07182">
      <w:pPr>
        <w:pStyle w:val="ListParagraph"/>
        <w:tabs>
          <w:tab w:val="left" w:pos="630"/>
        </w:tabs>
        <w:ind w:left="900" w:hanging="180"/>
        <w:rPr>
          <w:szCs w:val="20"/>
        </w:rPr>
      </w:pPr>
      <w:r w:rsidRPr="00573455">
        <w:rPr>
          <w:b/>
          <w:bCs/>
          <w:szCs w:val="20"/>
        </w:rPr>
        <w:tab/>
      </w:r>
      <w:r w:rsidRPr="00573455">
        <w:rPr>
          <w:b/>
          <w:szCs w:val="20"/>
        </w:rPr>
        <w:t>X6610 – S</w:t>
      </w:r>
      <w:r w:rsidRPr="00573455">
        <w:rPr>
          <w:b/>
          <w:bCs/>
          <w:szCs w:val="20"/>
        </w:rPr>
        <w:t>ensor, Dental Imaging System</w:t>
      </w:r>
      <w:r w:rsidRPr="00573455">
        <w:rPr>
          <w:b/>
          <w:szCs w:val="20"/>
        </w:rPr>
        <w:tab/>
      </w:r>
    </w:p>
    <w:p w14:paraId="34D365C3" w14:textId="732324F5" w:rsidR="00C07182" w:rsidRPr="00573455" w:rsidRDefault="00C07182" w:rsidP="00C07182">
      <w:pPr>
        <w:pStyle w:val="ListParagraph"/>
        <w:tabs>
          <w:tab w:val="left" w:pos="630"/>
        </w:tabs>
        <w:ind w:left="1620" w:hanging="180"/>
        <w:rPr>
          <w:szCs w:val="20"/>
        </w:rPr>
      </w:pPr>
      <w:r w:rsidRPr="00573455">
        <w:rPr>
          <w:szCs w:val="20"/>
        </w:rPr>
        <w:t xml:space="preserve">1. </w:t>
      </w:r>
      <w:r w:rsidR="00457F9C" w:rsidRPr="00573455">
        <w:rPr>
          <w:szCs w:val="20"/>
        </w:rPr>
        <w:t xml:space="preserve">Sensor must be </w:t>
      </w:r>
      <w:r w:rsidR="00BB55D0" w:rsidRPr="00573455">
        <w:rPr>
          <w:szCs w:val="20"/>
        </w:rPr>
        <w:t>durable and resistant to shocks, bites and drops.</w:t>
      </w:r>
    </w:p>
    <w:p w14:paraId="2CF3CC13" w14:textId="4C2CD0CC" w:rsidR="00C07182" w:rsidRPr="00573455" w:rsidRDefault="00C07182" w:rsidP="00C07182">
      <w:pPr>
        <w:pStyle w:val="ListParagraph"/>
        <w:tabs>
          <w:tab w:val="left" w:pos="630"/>
        </w:tabs>
        <w:ind w:left="1620" w:hanging="180"/>
        <w:rPr>
          <w:szCs w:val="20"/>
        </w:rPr>
      </w:pPr>
      <w:r w:rsidRPr="00573455">
        <w:rPr>
          <w:szCs w:val="20"/>
        </w:rPr>
        <w:t xml:space="preserve">2. </w:t>
      </w:r>
      <w:r w:rsidR="00BB55D0" w:rsidRPr="00573455">
        <w:rPr>
          <w:szCs w:val="20"/>
        </w:rPr>
        <w:t xml:space="preserve">Construction </w:t>
      </w:r>
      <w:r w:rsidR="00C800F8" w:rsidRPr="00573455">
        <w:rPr>
          <w:szCs w:val="20"/>
        </w:rPr>
        <w:t>must</w:t>
      </w:r>
      <w:r w:rsidR="00BB55D0" w:rsidRPr="00573455">
        <w:rPr>
          <w:szCs w:val="20"/>
        </w:rPr>
        <w:t xml:space="preserve"> be free of sharp edges, impervious to fluids, and corrosion resistant. Parts </w:t>
      </w:r>
      <w:r w:rsidR="00C800F8" w:rsidRPr="00573455">
        <w:rPr>
          <w:szCs w:val="20"/>
        </w:rPr>
        <w:t xml:space="preserve">must </w:t>
      </w:r>
      <w:r w:rsidR="00BB55D0" w:rsidRPr="00573455">
        <w:rPr>
          <w:szCs w:val="20"/>
        </w:rPr>
        <w:t xml:space="preserve">allow for thorough cleaning and disinfection. All components contacting patient </w:t>
      </w:r>
      <w:r w:rsidR="00C800F8" w:rsidRPr="00573455">
        <w:rPr>
          <w:szCs w:val="20"/>
        </w:rPr>
        <w:t>must</w:t>
      </w:r>
      <w:r w:rsidR="00BB55D0" w:rsidRPr="00573455">
        <w:rPr>
          <w:szCs w:val="20"/>
        </w:rPr>
        <w:t xml:space="preserve"> be protected by a disposable cover or easily disinfected if being reused</w:t>
      </w:r>
      <w:r w:rsidRPr="00573455">
        <w:rPr>
          <w:szCs w:val="20"/>
        </w:rPr>
        <w:t>.</w:t>
      </w:r>
    </w:p>
    <w:p w14:paraId="1FE8AD67" w14:textId="52828B70" w:rsidR="00C07182" w:rsidRPr="00573455" w:rsidRDefault="00C07182" w:rsidP="00C07182">
      <w:pPr>
        <w:pStyle w:val="ListParagraph"/>
        <w:tabs>
          <w:tab w:val="left" w:pos="630"/>
        </w:tabs>
        <w:ind w:left="1620" w:hanging="180"/>
        <w:rPr>
          <w:szCs w:val="20"/>
        </w:rPr>
      </w:pPr>
      <w:r w:rsidRPr="00573455">
        <w:rPr>
          <w:szCs w:val="20"/>
        </w:rPr>
        <w:t xml:space="preserve">3. </w:t>
      </w:r>
      <w:r w:rsidR="00BB55D0" w:rsidRPr="00573455">
        <w:rPr>
          <w:szCs w:val="20"/>
        </w:rPr>
        <w:t>Sensors must integrate with the facility imaging software/management system.</w:t>
      </w:r>
    </w:p>
    <w:p w14:paraId="32478415" w14:textId="7B4DAB33" w:rsidR="00D1187A" w:rsidRPr="00573455" w:rsidRDefault="00BB55D0" w:rsidP="00BB55D0">
      <w:pPr>
        <w:pStyle w:val="ListParagraph"/>
        <w:tabs>
          <w:tab w:val="left" w:pos="630"/>
        </w:tabs>
        <w:ind w:left="1620" w:hanging="180"/>
        <w:rPr>
          <w:szCs w:val="20"/>
        </w:rPr>
      </w:pPr>
      <w:r w:rsidRPr="00573455">
        <w:rPr>
          <w:szCs w:val="20"/>
        </w:rPr>
        <w:t>4. Provide different sensor sizes to accommodate various patients.</w:t>
      </w:r>
    </w:p>
    <w:p w14:paraId="6DADB1F8" w14:textId="0217848C" w:rsidR="00242F3A" w:rsidRPr="00573455" w:rsidRDefault="00242F3A" w:rsidP="00BB55D0">
      <w:pPr>
        <w:pStyle w:val="ListParagraph"/>
        <w:tabs>
          <w:tab w:val="left" w:pos="630"/>
        </w:tabs>
        <w:ind w:left="1620" w:hanging="180"/>
        <w:rPr>
          <w:rFonts w:cs="Courier New"/>
          <w:b/>
          <w:szCs w:val="20"/>
        </w:rPr>
      </w:pPr>
      <w:r w:rsidRPr="00573455">
        <w:rPr>
          <w:szCs w:val="20"/>
        </w:rPr>
        <w:t>5. Provide sensors that have the option to connect by USB [and/or wireless].</w:t>
      </w:r>
    </w:p>
    <w:p w14:paraId="6A7C38D7" w14:textId="77777777" w:rsidR="00C07182" w:rsidRPr="00573455" w:rsidRDefault="00C07182" w:rsidP="00CC240A">
      <w:pPr>
        <w:tabs>
          <w:tab w:val="left" w:pos="630"/>
        </w:tabs>
        <w:spacing w:after="0" w:line="220" w:lineRule="exact"/>
        <w:ind w:right="331"/>
        <w:rPr>
          <w:rFonts w:ascii="Arial Narrow" w:hAnsi="Arial Narrow" w:cs="Courier New"/>
          <w:b/>
          <w:sz w:val="20"/>
          <w:szCs w:val="20"/>
        </w:rPr>
      </w:pPr>
    </w:p>
    <w:p w14:paraId="75B64AF0" w14:textId="3ED9F154" w:rsidR="00C47709" w:rsidRPr="00573455" w:rsidRDefault="00C47709" w:rsidP="00CC240A">
      <w:pPr>
        <w:tabs>
          <w:tab w:val="left" w:pos="630"/>
        </w:tabs>
        <w:spacing w:after="0" w:line="220" w:lineRule="exact"/>
        <w:ind w:right="331"/>
        <w:rPr>
          <w:rFonts w:ascii="Arial Narrow" w:hAnsi="Arial Narrow" w:cs="Courier New"/>
          <w:sz w:val="20"/>
          <w:szCs w:val="20"/>
        </w:rPr>
      </w:pPr>
      <w:proofErr w:type="gramStart"/>
      <w:r w:rsidRPr="00573455">
        <w:rPr>
          <w:rFonts w:ascii="Arial Narrow" w:hAnsi="Arial Narrow" w:cs="Courier New"/>
          <w:b/>
          <w:sz w:val="20"/>
          <w:szCs w:val="20"/>
        </w:rPr>
        <w:t>2.1.</w:t>
      </w:r>
      <w:r w:rsidR="00F9755A" w:rsidRPr="00573455">
        <w:rPr>
          <w:rFonts w:ascii="Arial Narrow" w:hAnsi="Arial Narrow" w:cs="Courier New"/>
          <w:b/>
          <w:sz w:val="20"/>
          <w:szCs w:val="20"/>
        </w:rPr>
        <w:t>6</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proofErr w:type="gramEnd"/>
      <w:r w:rsidR="00332864" w:rsidRPr="00573455">
        <w:rPr>
          <w:rFonts w:ascii="Arial Narrow" w:hAnsi="Arial Narrow" w:cs="Courier New"/>
          <w:b/>
          <w:sz w:val="20"/>
          <w:szCs w:val="20"/>
        </w:rPr>
        <w:t>General Rad</w:t>
      </w:r>
      <w:r w:rsidR="00971E5E" w:rsidRPr="00573455">
        <w:rPr>
          <w:rFonts w:ascii="Arial Narrow" w:hAnsi="Arial Narrow" w:cs="Courier New"/>
          <w:b/>
          <w:sz w:val="20"/>
          <w:szCs w:val="20"/>
        </w:rPr>
        <w:t>iolog</w:t>
      </w:r>
      <w:r w:rsidR="00D81D90" w:rsidRPr="00573455">
        <w:rPr>
          <w:rFonts w:ascii="Arial Narrow" w:hAnsi="Arial Narrow" w:cs="Courier New"/>
          <w:b/>
          <w:sz w:val="20"/>
          <w:szCs w:val="20"/>
        </w:rPr>
        <w:t>y</w:t>
      </w:r>
    </w:p>
    <w:p w14:paraId="07326EE4" w14:textId="77777777" w:rsidR="0091664A" w:rsidRPr="00573455" w:rsidRDefault="00C47709" w:rsidP="00CC240A">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sidR="00D96D6A" w:rsidRPr="00573455">
        <w:rPr>
          <w:szCs w:val="20"/>
        </w:rPr>
        <w:t>Stationary Equipment</w:t>
      </w:r>
      <w:r w:rsidR="0051038F" w:rsidRPr="00573455">
        <w:rPr>
          <w:szCs w:val="20"/>
        </w:rPr>
        <w:t xml:space="preserve"> </w:t>
      </w:r>
    </w:p>
    <w:p w14:paraId="5FF46C3F" w14:textId="77777777" w:rsidR="00F24A36" w:rsidRPr="00573455" w:rsidRDefault="003C1596" w:rsidP="00CC240A">
      <w:pPr>
        <w:pStyle w:val="ListParagraph"/>
        <w:tabs>
          <w:tab w:val="left" w:pos="630"/>
        </w:tabs>
        <w:ind w:left="900" w:hanging="180"/>
        <w:rPr>
          <w:b/>
          <w:bCs/>
          <w:szCs w:val="20"/>
        </w:rPr>
      </w:pPr>
      <w:r w:rsidRPr="00573455">
        <w:rPr>
          <w:b/>
          <w:szCs w:val="20"/>
        </w:rPr>
        <w:tab/>
      </w:r>
      <w:r w:rsidR="0091664A" w:rsidRPr="00573455">
        <w:rPr>
          <w:b/>
          <w:szCs w:val="20"/>
        </w:rPr>
        <w:t>X2120</w:t>
      </w:r>
      <w:r w:rsidR="009D01F4" w:rsidRPr="00573455">
        <w:rPr>
          <w:b/>
          <w:szCs w:val="20"/>
        </w:rPr>
        <w:t xml:space="preserve"> – </w:t>
      </w:r>
      <w:r w:rsidR="009D01F4" w:rsidRPr="00573455">
        <w:rPr>
          <w:b/>
          <w:bCs/>
          <w:szCs w:val="20"/>
        </w:rPr>
        <w:t>Scanner, Bone Density, Full Body</w:t>
      </w:r>
    </w:p>
    <w:p w14:paraId="0410687A" w14:textId="61A25922" w:rsidR="003C1596" w:rsidRPr="00573455" w:rsidRDefault="00F24A36" w:rsidP="00CC240A">
      <w:pPr>
        <w:pStyle w:val="ListParagraph"/>
        <w:tabs>
          <w:tab w:val="left" w:pos="630"/>
        </w:tabs>
        <w:ind w:left="900" w:hanging="180"/>
        <w:rPr>
          <w:b/>
          <w:szCs w:val="20"/>
        </w:rPr>
      </w:pPr>
      <w:r w:rsidRPr="00573455">
        <w:rPr>
          <w:b/>
          <w:bCs/>
          <w:szCs w:val="20"/>
        </w:rPr>
        <w:tab/>
        <w:t>X4600 – Radiographic Unit, Veterinary, 30kW, Floating Top</w:t>
      </w:r>
      <w:r w:rsidR="009D01F4" w:rsidRPr="00573455">
        <w:rPr>
          <w:b/>
          <w:szCs w:val="20"/>
        </w:rPr>
        <w:t xml:space="preserve"> </w:t>
      </w:r>
    </w:p>
    <w:p w14:paraId="367148BD" w14:textId="0CB2F8D8" w:rsidR="003C1596" w:rsidRPr="00573455" w:rsidRDefault="003C1596" w:rsidP="00CC240A">
      <w:pPr>
        <w:pStyle w:val="ListParagraph"/>
        <w:tabs>
          <w:tab w:val="left" w:pos="630"/>
        </w:tabs>
        <w:ind w:left="900" w:hanging="180"/>
        <w:rPr>
          <w:b/>
          <w:szCs w:val="20"/>
        </w:rPr>
      </w:pPr>
      <w:r w:rsidRPr="00573455">
        <w:rPr>
          <w:b/>
          <w:szCs w:val="20"/>
        </w:rPr>
        <w:tab/>
      </w:r>
      <w:r w:rsidR="0091664A" w:rsidRPr="00573455">
        <w:rPr>
          <w:b/>
          <w:szCs w:val="20"/>
        </w:rPr>
        <w:t>X5100</w:t>
      </w:r>
      <w:r w:rsidR="00026577" w:rsidRPr="00573455">
        <w:rPr>
          <w:b/>
          <w:szCs w:val="20"/>
        </w:rPr>
        <w:t xml:space="preserve"> – </w:t>
      </w:r>
      <w:r w:rsidR="00026577" w:rsidRPr="00573455">
        <w:rPr>
          <w:b/>
          <w:bCs/>
          <w:szCs w:val="20"/>
        </w:rPr>
        <w:t>Radiographic Unit, 80 kW, Chest, Digital</w:t>
      </w:r>
      <w:r w:rsidR="00026577" w:rsidRPr="00573455">
        <w:rPr>
          <w:b/>
          <w:szCs w:val="20"/>
        </w:rPr>
        <w:t xml:space="preserve"> </w:t>
      </w:r>
    </w:p>
    <w:p w14:paraId="77DEEF28" w14:textId="48394069" w:rsidR="003C1596" w:rsidRPr="00573455" w:rsidRDefault="003C1596" w:rsidP="00CC240A">
      <w:pPr>
        <w:pStyle w:val="ListParagraph"/>
        <w:tabs>
          <w:tab w:val="left" w:pos="630"/>
        </w:tabs>
        <w:ind w:left="900" w:hanging="180"/>
        <w:rPr>
          <w:b/>
          <w:szCs w:val="20"/>
        </w:rPr>
      </w:pPr>
      <w:r w:rsidRPr="00573455">
        <w:rPr>
          <w:b/>
          <w:szCs w:val="20"/>
        </w:rPr>
        <w:tab/>
      </w:r>
      <w:r w:rsidR="0091664A" w:rsidRPr="00573455">
        <w:rPr>
          <w:b/>
          <w:szCs w:val="20"/>
        </w:rPr>
        <w:t>X5700</w:t>
      </w:r>
      <w:r w:rsidR="00026577" w:rsidRPr="00573455">
        <w:rPr>
          <w:b/>
          <w:szCs w:val="20"/>
        </w:rPr>
        <w:t xml:space="preserve"> – </w:t>
      </w:r>
      <w:r w:rsidR="00026577" w:rsidRPr="00573455">
        <w:rPr>
          <w:b/>
          <w:bCs/>
          <w:szCs w:val="20"/>
        </w:rPr>
        <w:t>Radiographic Unit, 65 kW, Non-Tilt Table</w:t>
      </w:r>
      <w:r w:rsidR="00026577" w:rsidRPr="00573455">
        <w:rPr>
          <w:b/>
          <w:szCs w:val="20"/>
        </w:rPr>
        <w:t xml:space="preserve"> </w:t>
      </w:r>
    </w:p>
    <w:p w14:paraId="6D65BE43" w14:textId="7D8864BC" w:rsidR="00C47709" w:rsidRPr="00573455" w:rsidRDefault="003C1596" w:rsidP="00CC240A">
      <w:pPr>
        <w:pStyle w:val="ListParagraph"/>
        <w:tabs>
          <w:tab w:val="left" w:pos="630"/>
        </w:tabs>
        <w:ind w:left="900" w:hanging="180"/>
        <w:rPr>
          <w:szCs w:val="20"/>
        </w:rPr>
      </w:pPr>
      <w:r w:rsidRPr="00573455">
        <w:rPr>
          <w:b/>
          <w:szCs w:val="20"/>
        </w:rPr>
        <w:tab/>
      </w:r>
      <w:r w:rsidR="0091664A" w:rsidRPr="00573455">
        <w:rPr>
          <w:b/>
          <w:szCs w:val="20"/>
        </w:rPr>
        <w:t>X5900</w:t>
      </w:r>
      <w:r w:rsidR="00026577" w:rsidRPr="00573455">
        <w:rPr>
          <w:b/>
          <w:szCs w:val="20"/>
        </w:rPr>
        <w:t xml:space="preserve"> – </w:t>
      </w:r>
      <w:r w:rsidR="00026577" w:rsidRPr="00573455">
        <w:rPr>
          <w:b/>
          <w:bCs/>
          <w:szCs w:val="20"/>
        </w:rPr>
        <w:t>Radiographic Unit, 80 kW, Non-Tilt Table</w:t>
      </w:r>
    </w:p>
    <w:p w14:paraId="19604464" w14:textId="48B3682F" w:rsidR="00F512B6" w:rsidRPr="00573455" w:rsidRDefault="00F512B6" w:rsidP="00F512B6">
      <w:pPr>
        <w:pStyle w:val="ListParagraph"/>
        <w:tabs>
          <w:tab w:val="left" w:pos="630"/>
        </w:tabs>
        <w:ind w:left="1620" w:hanging="180"/>
        <w:rPr>
          <w:szCs w:val="20"/>
        </w:rPr>
      </w:pPr>
      <w:r w:rsidRPr="00573455">
        <w:rPr>
          <w:szCs w:val="20"/>
        </w:rPr>
        <w:t>1</w:t>
      </w:r>
      <w:r w:rsidR="00D96D6A" w:rsidRPr="00573455">
        <w:rPr>
          <w:szCs w:val="20"/>
        </w:rPr>
        <w:t>.</w:t>
      </w:r>
      <w:r w:rsidR="00CD3EC3" w:rsidRPr="00573455">
        <w:rPr>
          <w:szCs w:val="20"/>
        </w:rPr>
        <w:t xml:space="preserve">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41CDE5A2" w14:textId="3A3D7DFA" w:rsidR="00D96D6A" w:rsidRPr="00573455" w:rsidRDefault="00CD3EC3" w:rsidP="00D96D6A">
      <w:pPr>
        <w:pStyle w:val="ListParagraph"/>
        <w:tabs>
          <w:tab w:val="left" w:pos="630"/>
        </w:tabs>
        <w:ind w:left="1620" w:hanging="180"/>
        <w:rPr>
          <w:szCs w:val="20"/>
        </w:rPr>
      </w:pPr>
      <w:r w:rsidRPr="00573455">
        <w:rPr>
          <w:szCs w:val="20"/>
        </w:rPr>
        <w:t>2</w:t>
      </w:r>
      <w:r w:rsidR="00D96D6A" w:rsidRPr="00573455">
        <w:rPr>
          <w:szCs w:val="20"/>
        </w:rPr>
        <w:t xml:space="preserve">.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A51002"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0A72108E" w14:textId="13828B6C" w:rsidR="00F512B6" w:rsidRPr="00573455" w:rsidRDefault="00CD3EC3" w:rsidP="00F512B6">
      <w:pPr>
        <w:pStyle w:val="ListParagraph"/>
        <w:tabs>
          <w:tab w:val="left" w:pos="630"/>
        </w:tabs>
        <w:ind w:left="1620" w:hanging="180"/>
        <w:rPr>
          <w:szCs w:val="20"/>
        </w:rPr>
      </w:pPr>
      <w:r w:rsidRPr="00573455">
        <w:rPr>
          <w:szCs w:val="20"/>
        </w:rPr>
        <w:t>3</w:t>
      </w:r>
      <w:r w:rsidR="00F512B6" w:rsidRPr="00573455">
        <w:rPr>
          <w:szCs w:val="20"/>
        </w:rPr>
        <w:t xml:space="preserve">. Cables </w:t>
      </w:r>
      <w:r w:rsidR="00C800F8" w:rsidRPr="00573455">
        <w:rPr>
          <w:szCs w:val="20"/>
        </w:rPr>
        <w:t>must be</w:t>
      </w:r>
      <w:r w:rsidR="00F512B6" w:rsidRPr="00573455">
        <w:rPr>
          <w:szCs w:val="20"/>
        </w:rPr>
        <w:t xml:space="preserve"> fully concealed within system.</w:t>
      </w:r>
    </w:p>
    <w:p w14:paraId="12EF4A20" w14:textId="2A80B6BA" w:rsidR="00D96D6A" w:rsidRPr="00573455" w:rsidRDefault="00CD3EC3" w:rsidP="00D96D6A">
      <w:pPr>
        <w:pStyle w:val="ListParagraph"/>
        <w:tabs>
          <w:tab w:val="left" w:pos="630"/>
        </w:tabs>
        <w:ind w:left="1620" w:hanging="180"/>
        <w:rPr>
          <w:szCs w:val="20"/>
        </w:rPr>
      </w:pPr>
      <w:r w:rsidRPr="00573455">
        <w:rPr>
          <w:szCs w:val="20"/>
        </w:rPr>
        <w:t>4</w:t>
      </w:r>
      <w:r w:rsidR="00D96D6A" w:rsidRPr="00573455">
        <w:rPr>
          <w:szCs w:val="20"/>
        </w:rPr>
        <w:t>. Equipment to maintain nominal operating temperatures using internal cooling mechanisms.</w:t>
      </w:r>
      <w:r w:rsidR="00F512B6" w:rsidRPr="00573455">
        <w:rPr>
          <w:szCs w:val="20"/>
        </w:rPr>
        <w:t xml:space="preserve"> </w:t>
      </w:r>
    </w:p>
    <w:p w14:paraId="7A05AA24" w14:textId="318EA28E" w:rsidR="00F512B6" w:rsidRPr="00573455" w:rsidRDefault="00CD3EC3" w:rsidP="00F512B6">
      <w:pPr>
        <w:pStyle w:val="ListParagraph"/>
        <w:tabs>
          <w:tab w:val="left" w:pos="630"/>
        </w:tabs>
        <w:ind w:left="1620" w:hanging="180"/>
        <w:rPr>
          <w:szCs w:val="20"/>
        </w:rPr>
      </w:pPr>
      <w:r w:rsidRPr="00573455">
        <w:rPr>
          <w:szCs w:val="20"/>
        </w:rPr>
        <w:t>5</w:t>
      </w:r>
      <w:r w:rsidR="00F512B6" w:rsidRPr="00573455">
        <w:rPr>
          <w:szCs w:val="20"/>
        </w:rPr>
        <w:t>. Automatic exposure control facility required. Include remotely controlled exposure switch.</w:t>
      </w:r>
    </w:p>
    <w:p w14:paraId="00FB720A" w14:textId="2BCB9424" w:rsidR="00D96D6A" w:rsidRPr="00573455" w:rsidRDefault="00CD3EC3" w:rsidP="00D96D6A">
      <w:pPr>
        <w:pStyle w:val="ListParagraph"/>
        <w:tabs>
          <w:tab w:val="left" w:pos="630"/>
        </w:tabs>
        <w:ind w:left="1620" w:hanging="180"/>
        <w:rPr>
          <w:szCs w:val="20"/>
        </w:rPr>
      </w:pPr>
      <w:r w:rsidRPr="00573455">
        <w:rPr>
          <w:szCs w:val="20"/>
        </w:rPr>
        <w:t>6</w:t>
      </w:r>
      <w:r w:rsidR="00D96D6A" w:rsidRPr="00573455">
        <w:rPr>
          <w:szCs w:val="20"/>
        </w:rPr>
        <w:t xml:space="preserve">. </w:t>
      </w:r>
      <w:r w:rsidR="00894501" w:rsidRPr="00573455">
        <w:rPr>
          <w:szCs w:val="20"/>
        </w:rPr>
        <w:t>Hardware must</w:t>
      </w:r>
      <w:r w:rsidR="00D96D6A" w:rsidRPr="00573455">
        <w:rPr>
          <w:szCs w:val="20"/>
        </w:rPr>
        <w:t xml:space="preserve"> include internal storage of [</w:t>
      </w:r>
      <w:r w:rsidR="005D0D98" w:rsidRPr="00573455">
        <w:rPr>
          <w:szCs w:val="20"/>
        </w:rPr>
        <w:t>500</w:t>
      </w:r>
      <w:r w:rsidR="00975F5A" w:rsidRPr="00573455">
        <w:rPr>
          <w:szCs w:val="20"/>
        </w:rPr>
        <w:t>] [___]</w:t>
      </w:r>
      <w:r w:rsidR="00D96D6A" w:rsidRPr="00573455">
        <w:rPr>
          <w:szCs w:val="20"/>
        </w:rPr>
        <w:t xml:space="preserve"> GB of data, with additional removable storage media options. Include compatibility with DICOM image transfer and storage.</w:t>
      </w:r>
    </w:p>
    <w:p w14:paraId="7E5C0D47" w14:textId="4115FAAC" w:rsidR="00D96D6A" w:rsidRPr="00573455" w:rsidRDefault="00CD3EC3" w:rsidP="00F512B6">
      <w:pPr>
        <w:pStyle w:val="ListParagraph"/>
        <w:tabs>
          <w:tab w:val="left" w:pos="630"/>
        </w:tabs>
        <w:ind w:left="1620" w:hanging="180"/>
        <w:rPr>
          <w:szCs w:val="20"/>
        </w:rPr>
      </w:pPr>
      <w:r w:rsidRPr="00573455">
        <w:rPr>
          <w:szCs w:val="20"/>
        </w:rPr>
        <w:t>7</w:t>
      </w:r>
      <w:r w:rsidR="00F512B6" w:rsidRPr="00573455">
        <w:rPr>
          <w:szCs w:val="20"/>
        </w:rPr>
        <w:t>. Unit to use hardware and software modularity for future system upgrades.</w:t>
      </w:r>
    </w:p>
    <w:p w14:paraId="033E66B7" w14:textId="6AC5F609" w:rsidR="000D178A" w:rsidRPr="00573455" w:rsidRDefault="000D178A" w:rsidP="00F512B6">
      <w:pPr>
        <w:pStyle w:val="ListParagraph"/>
        <w:tabs>
          <w:tab w:val="left" w:pos="630"/>
        </w:tabs>
        <w:ind w:left="1620" w:hanging="180"/>
        <w:rPr>
          <w:szCs w:val="20"/>
        </w:rPr>
      </w:pPr>
      <w:r w:rsidRPr="00573455">
        <w:rPr>
          <w:szCs w:val="20"/>
        </w:rPr>
        <w:t>8. Patient table/couch must have a minimum load bearing capacity of [650] [___] pounds.</w:t>
      </w:r>
    </w:p>
    <w:p w14:paraId="477CA7E3" w14:textId="12BD571C" w:rsidR="00B4521A" w:rsidRPr="00573455" w:rsidRDefault="00B4521A" w:rsidP="00F512B6">
      <w:pPr>
        <w:pStyle w:val="ListParagraph"/>
        <w:tabs>
          <w:tab w:val="left" w:pos="630"/>
        </w:tabs>
        <w:ind w:left="1620" w:hanging="180"/>
        <w:rPr>
          <w:szCs w:val="20"/>
        </w:rPr>
      </w:pPr>
      <w:r w:rsidRPr="00573455">
        <w:rPr>
          <w:szCs w:val="20"/>
        </w:rPr>
        <w:t>9. Patient table/couch must be height adjustable to allow for easy patient transfer.</w:t>
      </w:r>
    </w:p>
    <w:p w14:paraId="04C38599" w14:textId="31ED9349" w:rsidR="00B4521A" w:rsidRPr="00573455" w:rsidRDefault="00B4521A" w:rsidP="00F512B6">
      <w:pPr>
        <w:pStyle w:val="ListParagraph"/>
        <w:tabs>
          <w:tab w:val="left" w:pos="630"/>
        </w:tabs>
        <w:ind w:left="1620" w:hanging="180"/>
        <w:rPr>
          <w:szCs w:val="20"/>
        </w:rPr>
      </w:pPr>
      <w:r w:rsidRPr="00573455">
        <w:rPr>
          <w:szCs w:val="20"/>
        </w:rPr>
        <w:t>10. [Upholstered pads for table/couch must offer firm support with minimum compression.]</w:t>
      </w:r>
    </w:p>
    <w:p w14:paraId="3DB10BCA" w14:textId="639AE542" w:rsidR="00915858" w:rsidRPr="00573455" w:rsidRDefault="00915858" w:rsidP="00915858">
      <w:pPr>
        <w:pStyle w:val="ListParagraph"/>
        <w:tabs>
          <w:tab w:val="left" w:pos="630"/>
        </w:tabs>
        <w:ind w:left="1620" w:hanging="180"/>
        <w:rPr>
          <w:szCs w:val="20"/>
        </w:rPr>
      </w:pPr>
      <w:r w:rsidRPr="00573455">
        <w:rPr>
          <w:szCs w:val="20"/>
        </w:rPr>
        <w:t>11. [Unit must include ability to transmit images wirelessly.]</w:t>
      </w:r>
    </w:p>
    <w:p w14:paraId="2D998B8A" w14:textId="77777777" w:rsidR="0091664A" w:rsidRPr="00573455" w:rsidRDefault="00D96D6A" w:rsidP="00CC240A">
      <w:pPr>
        <w:pStyle w:val="ListParagraph"/>
        <w:tabs>
          <w:tab w:val="left" w:pos="630"/>
        </w:tabs>
        <w:ind w:left="900" w:hanging="180"/>
        <w:rPr>
          <w:szCs w:val="20"/>
        </w:rPr>
      </w:pPr>
      <w:r w:rsidRPr="00573455">
        <w:rPr>
          <w:b/>
          <w:szCs w:val="20"/>
        </w:rPr>
        <w:t>B.</w:t>
      </w:r>
      <w:r w:rsidRPr="00573455">
        <w:rPr>
          <w:szCs w:val="20"/>
        </w:rPr>
        <w:t xml:space="preserve"> Mobile Equipment</w:t>
      </w:r>
      <w:r w:rsidR="0051038F" w:rsidRPr="00573455">
        <w:rPr>
          <w:szCs w:val="20"/>
        </w:rPr>
        <w:t xml:space="preserve"> </w:t>
      </w:r>
    </w:p>
    <w:p w14:paraId="087B1CD3" w14:textId="152C9C35" w:rsidR="00D96D6A" w:rsidRPr="00573455" w:rsidRDefault="003C1596" w:rsidP="00CC240A">
      <w:pPr>
        <w:pStyle w:val="ListParagraph"/>
        <w:tabs>
          <w:tab w:val="left" w:pos="630"/>
        </w:tabs>
        <w:ind w:left="900" w:hanging="180"/>
        <w:rPr>
          <w:szCs w:val="20"/>
        </w:rPr>
      </w:pPr>
      <w:r w:rsidRPr="00573455">
        <w:rPr>
          <w:b/>
          <w:szCs w:val="20"/>
        </w:rPr>
        <w:tab/>
      </w:r>
      <w:r w:rsidR="0091664A" w:rsidRPr="00573455">
        <w:rPr>
          <w:b/>
          <w:szCs w:val="20"/>
        </w:rPr>
        <w:t>X4790</w:t>
      </w:r>
      <w:r w:rsidR="00026577" w:rsidRPr="00573455">
        <w:rPr>
          <w:b/>
          <w:szCs w:val="20"/>
        </w:rPr>
        <w:t xml:space="preserve"> – </w:t>
      </w:r>
      <w:r w:rsidR="00026577" w:rsidRPr="00573455">
        <w:rPr>
          <w:b/>
          <w:bCs/>
          <w:szCs w:val="20"/>
        </w:rPr>
        <w:t>Radiographic Unit, Mobile, Digital</w:t>
      </w:r>
      <w:r w:rsidR="00026577" w:rsidRPr="00573455">
        <w:rPr>
          <w:b/>
          <w:szCs w:val="20"/>
        </w:rPr>
        <w:t xml:space="preserve"> </w:t>
      </w:r>
    </w:p>
    <w:p w14:paraId="7447977C" w14:textId="28EC408C" w:rsidR="00994746" w:rsidRPr="00573455" w:rsidRDefault="00994746" w:rsidP="00994746">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w:t>
      </w:r>
      <w:r w:rsidR="00727FDE" w:rsidRPr="00573455">
        <w:rPr>
          <w:szCs w:val="20"/>
        </w:rPr>
        <w:lastRenderedPageBreak/>
        <w:t>Display must be adjustable and readable in any ambient light level. Display images immediately after exposure. All system warnings must be indicated on display.</w:t>
      </w:r>
    </w:p>
    <w:p w14:paraId="798B756B" w14:textId="54061AC9" w:rsidR="00994746" w:rsidRPr="00573455" w:rsidRDefault="00994746" w:rsidP="00994746">
      <w:pPr>
        <w:pStyle w:val="ListParagraph"/>
        <w:tabs>
          <w:tab w:val="left" w:pos="630"/>
        </w:tabs>
        <w:ind w:left="1620" w:hanging="180"/>
        <w:rPr>
          <w:szCs w:val="20"/>
        </w:rPr>
      </w:pPr>
      <w:r w:rsidRPr="00573455">
        <w:rPr>
          <w:szCs w:val="20"/>
        </w:rPr>
        <w:t xml:space="preserve">2.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A51002"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525A6000" w14:textId="356857C1" w:rsidR="00994746" w:rsidRPr="00573455" w:rsidRDefault="00994746" w:rsidP="00994746">
      <w:pPr>
        <w:pStyle w:val="ListParagraph"/>
        <w:tabs>
          <w:tab w:val="left" w:pos="630"/>
        </w:tabs>
        <w:ind w:left="1620" w:hanging="180"/>
        <w:rPr>
          <w:szCs w:val="20"/>
        </w:rPr>
      </w:pPr>
      <w:r w:rsidRPr="00573455">
        <w:rPr>
          <w:szCs w:val="20"/>
        </w:rPr>
        <w:t>3. Base to include four wheels with braking capability. Imaging to use articulating arm for imaging from any patient position and tube stand counterbalance for rotation in all directions.</w:t>
      </w:r>
    </w:p>
    <w:p w14:paraId="76246FFF" w14:textId="416FE43A" w:rsidR="00994746" w:rsidRPr="00573455" w:rsidRDefault="00F07863" w:rsidP="00994746">
      <w:pPr>
        <w:pStyle w:val="ListParagraph"/>
        <w:tabs>
          <w:tab w:val="left" w:pos="630"/>
        </w:tabs>
        <w:ind w:left="1620" w:hanging="180"/>
        <w:rPr>
          <w:szCs w:val="20"/>
        </w:rPr>
      </w:pPr>
      <w:r w:rsidRPr="00573455">
        <w:rPr>
          <w:szCs w:val="20"/>
        </w:rPr>
        <w:t>4</w:t>
      </w:r>
      <w:r w:rsidR="00994746" w:rsidRPr="00573455">
        <w:rPr>
          <w:szCs w:val="20"/>
        </w:rPr>
        <w:t xml:space="preserve">. Cables </w:t>
      </w:r>
      <w:r w:rsidR="00C800F8" w:rsidRPr="00573455">
        <w:rPr>
          <w:szCs w:val="20"/>
        </w:rPr>
        <w:t>must be</w:t>
      </w:r>
      <w:r w:rsidR="00994746" w:rsidRPr="00573455">
        <w:rPr>
          <w:szCs w:val="20"/>
        </w:rPr>
        <w:t xml:space="preserve"> fully concealed within the arm system.</w:t>
      </w:r>
    </w:p>
    <w:p w14:paraId="6EE979A7" w14:textId="5AD87981" w:rsidR="00994746" w:rsidRPr="00573455" w:rsidRDefault="00F07863" w:rsidP="00994746">
      <w:pPr>
        <w:pStyle w:val="ListParagraph"/>
        <w:tabs>
          <w:tab w:val="left" w:pos="630"/>
        </w:tabs>
        <w:ind w:left="1620" w:hanging="180"/>
        <w:rPr>
          <w:szCs w:val="20"/>
        </w:rPr>
      </w:pPr>
      <w:r w:rsidRPr="00573455">
        <w:rPr>
          <w:szCs w:val="20"/>
        </w:rPr>
        <w:t>5</w:t>
      </w:r>
      <w:r w:rsidR="00994746" w:rsidRPr="00573455">
        <w:rPr>
          <w:szCs w:val="20"/>
        </w:rPr>
        <w:t xml:space="preserve">. Equipment to maintain nominal operating temperatures using internal cooling mechanisms. </w:t>
      </w:r>
    </w:p>
    <w:p w14:paraId="0DECEACA" w14:textId="2C9BD82A" w:rsidR="00994746" w:rsidRPr="00573455" w:rsidRDefault="00F07863" w:rsidP="00994746">
      <w:pPr>
        <w:pStyle w:val="ListParagraph"/>
        <w:tabs>
          <w:tab w:val="left" w:pos="630"/>
        </w:tabs>
        <w:ind w:left="1620" w:hanging="180"/>
        <w:rPr>
          <w:szCs w:val="20"/>
        </w:rPr>
      </w:pPr>
      <w:r w:rsidRPr="00573455">
        <w:rPr>
          <w:szCs w:val="20"/>
        </w:rPr>
        <w:t>6</w:t>
      </w:r>
      <w:r w:rsidR="00994746" w:rsidRPr="00573455">
        <w:rPr>
          <w:szCs w:val="20"/>
        </w:rPr>
        <w:t>. Automatic exposure control facility required. Include remotely controlled exposure switch.</w:t>
      </w:r>
    </w:p>
    <w:p w14:paraId="54F8093E" w14:textId="3FB59357" w:rsidR="00994746" w:rsidRPr="00573455" w:rsidRDefault="00F07863" w:rsidP="00994746">
      <w:pPr>
        <w:pStyle w:val="ListParagraph"/>
        <w:tabs>
          <w:tab w:val="left" w:pos="630"/>
        </w:tabs>
        <w:ind w:left="1620" w:hanging="180"/>
        <w:rPr>
          <w:szCs w:val="20"/>
        </w:rPr>
      </w:pPr>
      <w:r w:rsidRPr="00573455">
        <w:rPr>
          <w:szCs w:val="20"/>
        </w:rPr>
        <w:t>7</w:t>
      </w:r>
      <w:r w:rsidR="00994746" w:rsidRPr="00573455">
        <w:rPr>
          <w:szCs w:val="20"/>
        </w:rPr>
        <w:t xml:space="preserve">. </w:t>
      </w:r>
      <w:r w:rsidR="00894501" w:rsidRPr="00573455">
        <w:rPr>
          <w:szCs w:val="20"/>
        </w:rPr>
        <w:t>Hardware must</w:t>
      </w:r>
      <w:r w:rsidR="00994746" w:rsidRPr="00573455">
        <w:rPr>
          <w:szCs w:val="20"/>
        </w:rPr>
        <w:t xml:space="preserve"> include internal storage of [</w:t>
      </w:r>
      <w:r w:rsidR="005D0D98" w:rsidRPr="00573455">
        <w:rPr>
          <w:szCs w:val="20"/>
        </w:rPr>
        <w:t>500</w:t>
      </w:r>
      <w:r w:rsidR="00975F5A" w:rsidRPr="00573455">
        <w:rPr>
          <w:szCs w:val="20"/>
        </w:rPr>
        <w:t>] [___]</w:t>
      </w:r>
      <w:r w:rsidR="00994746" w:rsidRPr="00573455">
        <w:rPr>
          <w:szCs w:val="20"/>
        </w:rPr>
        <w:t xml:space="preserve"> GB of data, with additional removable storage media options. Include compatibility with DICOM image transfer and storage.</w:t>
      </w:r>
    </w:p>
    <w:p w14:paraId="4A8782C3" w14:textId="46BE66FC" w:rsidR="00994746" w:rsidRPr="00573455" w:rsidRDefault="00F07863" w:rsidP="00994746">
      <w:pPr>
        <w:pStyle w:val="ListParagraph"/>
        <w:tabs>
          <w:tab w:val="left" w:pos="630"/>
        </w:tabs>
        <w:ind w:left="1620" w:hanging="180"/>
        <w:rPr>
          <w:szCs w:val="20"/>
        </w:rPr>
      </w:pPr>
      <w:r w:rsidRPr="00573455">
        <w:rPr>
          <w:szCs w:val="20"/>
        </w:rPr>
        <w:t>8</w:t>
      </w:r>
      <w:r w:rsidR="00994746" w:rsidRPr="00573455">
        <w:rPr>
          <w:szCs w:val="20"/>
        </w:rPr>
        <w:t xml:space="preserve">. Unit </w:t>
      </w:r>
      <w:r w:rsidR="00E51F52" w:rsidRPr="00573455">
        <w:rPr>
          <w:szCs w:val="20"/>
        </w:rPr>
        <w:t>must</w:t>
      </w:r>
      <w:r w:rsidR="00994746" w:rsidRPr="00573455">
        <w:rPr>
          <w:szCs w:val="20"/>
        </w:rPr>
        <w:t xml:space="preserve"> </w:t>
      </w:r>
      <w:r w:rsidR="00E51F52" w:rsidRPr="00573455">
        <w:rPr>
          <w:szCs w:val="20"/>
        </w:rPr>
        <w:t xml:space="preserve">be able to </w:t>
      </w:r>
      <w:r w:rsidR="00994746" w:rsidRPr="00573455">
        <w:rPr>
          <w:szCs w:val="20"/>
        </w:rPr>
        <w:t>operate from main</w:t>
      </w:r>
      <w:r w:rsidR="00E51F52" w:rsidRPr="00573455">
        <w:rPr>
          <w:szCs w:val="20"/>
        </w:rPr>
        <w:t xml:space="preserve"> power (plugged in)</w:t>
      </w:r>
      <w:r w:rsidR="00994746" w:rsidRPr="00573455">
        <w:rPr>
          <w:szCs w:val="20"/>
        </w:rPr>
        <w:t xml:space="preserve"> or battery power and include low battery warning mechanism.</w:t>
      </w:r>
    </w:p>
    <w:p w14:paraId="0D6A7C5C" w14:textId="3B8AA09A" w:rsidR="00C41794" w:rsidRPr="00573455" w:rsidRDefault="00C41794" w:rsidP="00994746">
      <w:pPr>
        <w:pStyle w:val="ListParagraph"/>
        <w:tabs>
          <w:tab w:val="left" w:pos="630"/>
        </w:tabs>
        <w:ind w:left="1620" w:hanging="180"/>
        <w:rPr>
          <w:szCs w:val="20"/>
        </w:rPr>
      </w:pPr>
      <w:r w:rsidRPr="00573455">
        <w:rPr>
          <w:szCs w:val="20"/>
        </w:rPr>
        <w:t xml:space="preserve">9. [Unit </w:t>
      </w:r>
      <w:r w:rsidR="00A51002" w:rsidRPr="00573455">
        <w:rPr>
          <w:szCs w:val="20"/>
        </w:rPr>
        <w:t>must</w:t>
      </w:r>
      <w:r w:rsidRPr="00573455">
        <w:rPr>
          <w:szCs w:val="20"/>
        </w:rPr>
        <w:t xml:space="preserve"> include ability to transmit images wirelessly.]</w:t>
      </w:r>
    </w:p>
    <w:p w14:paraId="118900FA" w14:textId="77777777" w:rsidR="00CC240A" w:rsidRPr="00573455" w:rsidRDefault="00CC240A" w:rsidP="00CC240A">
      <w:pPr>
        <w:pStyle w:val="ListParagraph"/>
        <w:tabs>
          <w:tab w:val="left" w:pos="630"/>
        </w:tabs>
        <w:ind w:left="900" w:hanging="180"/>
        <w:rPr>
          <w:rFonts w:cs="Courier New"/>
          <w:szCs w:val="20"/>
        </w:rPr>
      </w:pPr>
    </w:p>
    <w:p w14:paraId="05613B66" w14:textId="46C75777" w:rsidR="0091664A" w:rsidRPr="00573455" w:rsidRDefault="00C47709" w:rsidP="00CC240A">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F9755A" w:rsidRPr="00573455">
        <w:rPr>
          <w:rFonts w:ascii="Arial Narrow" w:hAnsi="Arial Narrow" w:cs="Courier New"/>
          <w:b/>
          <w:sz w:val="20"/>
          <w:szCs w:val="20"/>
        </w:rPr>
        <w:t>7</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r w:rsidR="009C713A" w:rsidRPr="00573455">
        <w:rPr>
          <w:rFonts w:ascii="Arial Narrow" w:hAnsi="Arial Narrow" w:cs="Courier New"/>
          <w:b/>
          <w:sz w:val="20"/>
          <w:szCs w:val="20"/>
        </w:rPr>
        <w:t>Radiation Therapy</w:t>
      </w:r>
      <w:r w:rsidR="0051038F" w:rsidRPr="00573455">
        <w:rPr>
          <w:rFonts w:ascii="Arial Narrow" w:hAnsi="Arial Narrow" w:cs="Courier New"/>
          <w:b/>
          <w:sz w:val="20"/>
          <w:szCs w:val="20"/>
        </w:rPr>
        <w:t xml:space="preserve"> </w:t>
      </w:r>
    </w:p>
    <w:p w14:paraId="65A098DD" w14:textId="56EC9D9E" w:rsidR="009C713A" w:rsidRPr="00573455" w:rsidRDefault="009C713A" w:rsidP="009C713A">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Linear Accelerators </w:t>
      </w:r>
    </w:p>
    <w:p w14:paraId="5D153718" w14:textId="4F7C7D73" w:rsidR="009C713A" w:rsidRPr="00573455" w:rsidRDefault="009C713A" w:rsidP="009C713A">
      <w:pPr>
        <w:pStyle w:val="ListParagraph"/>
        <w:tabs>
          <w:tab w:val="left" w:pos="630"/>
        </w:tabs>
        <w:ind w:left="900" w:hanging="180"/>
        <w:rPr>
          <w:b/>
          <w:szCs w:val="20"/>
        </w:rPr>
      </w:pPr>
      <w:r w:rsidRPr="00573455">
        <w:rPr>
          <w:b/>
          <w:szCs w:val="20"/>
        </w:rPr>
        <w:tab/>
        <w:t xml:space="preserve">X8700 – </w:t>
      </w:r>
      <w:r w:rsidRPr="00573455">
        <w:rPr>
          <w:b/>
          <w:bCs/>
          <w:szCs w:val="20"/>
        </w:rPr>
        <w:t>Accelerator, Linear, 18 MeV</w:t>
      </w:r>
    </w:p>
    <w:p w14:paraId="11EF6CBD" w14:textId="6F5CC5D3" w:rsidR="009C713A" w:rsidRPr="00573455" w:rsidRDefault="009C713A" w:rsidP="009C713A">
      <w:pPr>
        <w:pStyle w:val="ListParagraph"/>
        <w:tabs>
          <w:tab w:val="left" w:pos="630"/>
        </w:tabs>
        <w:ind w:left="900" w:hanging="180"/>
        <w:rPr>
          <w:b/>
          <w:szCs w:val="20"/>
        </w:rPr>
      </w:pPr>
      <w:r w:rsidRPr="00573455">
        <w:rPr>
          <w:b/>
          <w:szCs w:val="20"/>
        </w:rPr>
        <w:tab/>
        <w:t xml:space="preserve">X8740 – </w:t>
      </w:r>
      <w:r w:rsidRPr="00573455">
        <w:rPr>
          <w:b/>
          <w:bCs/>
          <w:szCs w:val="20"/>
        </w:rPr>
        <w:t>Accelerator, Linear, 6-10 MeV, Dual Energy</w:t>
      </w:r>
    </w:p>
    <w:p w14:paraId="292B3A0C" w14:textId="0A2F62C4" w:rsidR="009C713A" w:rsidRPr="00573455" w:rsidRDefault="009C713A" w:rsidP="009C713A">
      <w:pPr>
        <w:pStyle w:val="ListParagraph"/>
        <w:tabs>
          <w:tab w:val="left" w:pos="630"/>
        </w:tabs>
        <w:ind w:left="900" w:hanging="180"/>
        <w:rPr>
          <w:szCs w:val="20"/>
        </w:rPr>
      </w:pPr>
      <w:r w:rsidRPr="00573455">
        <w:rPr>
          <w:b/>
          <w:szCs w:val="20"/>
        </w:rPr>
        <w:tab/>
        <w:t xml:space="preserve">X8750 – </w:t>
      </w:r>
      <w:r w:rsidRPr="00573455">
        <w:rPr>
          <w:b/>
          <w:bCs/>
          <w:szCs w:val="20"/>
        </w:rPr>
        <w:t>Accelerator, Linear, 5-22 MeV, Dual Energy</w:t>
      </w:r>
    </w:p>
    <w:p w14:paraId="7A5E985A" w14:textId="20BFCB46" w:rsidR="009C713A" w:rsidRPr="00573455" w:rsidRDefault="009C713A" w:rsidP="009C713A">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1A07A52A" w14:textId="438BD322" w:rsidR="009C713A" w:rsidRPr="00573455" w:rsidRDefault="009C713A" w:rsidP="009C713A">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32580876" w14:textId="77777777" w:rsidR="009C713A" w:rsidRPr="00573455" w:rsidRDefault="009C713A" w:rsidP="009C713A">
      <w:pPr>
        <w:pStyle w:val="ListParagraph"/>
        <w:tabs>
          <w:tab w:val="left" w:pos="630"/>
        </w:tabs>
        <w:ind w:left="1620" w:hanging="180"/>
        <w:rPr>
          <w:szCs w:val="20"/>
        </w:rPr>
      </w:pPr>
      <w:r w:rsidRPr="00573455">
        <w:rPr>
          <w:szCs w:val="20"/>
        </w:rPr>
        <w:t xml:space="preserve">3. Equipment to maintain nominal operating temperatures using internal cooling mechanisms. </w:t>
      </w:r>
    </w:p>
    <w:p w14:paraId="7649664A" w14:textId="08F8AE8F" w:rsidR="009C713A" w:rsidRPr="00573455" w:rsidRDefault="009C713A" w:rsidP="009C713A">
      <w:pPr>
        <w:pStyle w:val="ListParagraph"/>
        <w:tabs>
          <w:tab w:val="left" w:pos="630"/>
        </w:tabs>
        <w:ind w:left="1620" w:hanging="180"/>
        <w:rPr>
          <w:szCs w:val="20"/>
        </w:rPr>
      </w:pPr>
      <w:r w:rsidRPr="00573455">
        <w:rPr>
          <w:szCs w:val="20"/>
        </w:rPr>
        <w:t>4. Automatic exposure control facility required. Include remotely controlled exposure switch.</w:t>
      </w:r>
    </w:p>
    <w:p w14:paraId="474D51BB" w14:textId="479AE117" w:rsidR="00BD73F6" w:rsidRPr="00573455" w:rsidRDefault="00BD73F6" w:rsidP="00BD73F6">
      <w:pPr>
        <w:pStyle w:val="ListParagraph"/>
        <w:tabs>
          <w:tab w:val="left" w:pos="630"/>
        </w:tabs>
        <w:ind w:left="1620" w:hanging="180"/>
        <w:rPr>
          <w:szCs w:val="20"/>
        </w:rPr>
      </w:pPr>
      <w:r w:rsidRPr="00573455">
        <w:rPr>
          <w:szCs w:val="20"/>
        </w:rPr>
        <w:t>5. All dosimetry, patient and unit safety related interlocks must be sensed and controlled by hardware and software</w:t>
      </w:r>
    </w:p>
    <w:p w14:paraId="78E61366" w14:textId="6A9ED670" w:rsidR="009C713A" w:rsidRPr="00573455" w:rsidRDefault="00BD73F6" w:rsidP="009C713A">
      <w:pPr>
        <w:pStyle w:val="ListParagraph"/>
        <w:tabs>
          <w:tab w:val="left" w:pos="630"/>
        </w:tabs>
        <w:ind w:left="1620" w:hanging="180"/>
        <w:rPr>
          <w:szCs w:val="20"/>
        </w:rPr>
      </w:pPr>
      <w:r w:rsidRPr="00573455">
        <w:rPr>
          <w:szCs w:val="20"/>
        </w:rPr>
        <w:t>6</w:t>
      </w:r>
      <w:r w:rsidR="009C713A" w:rsidRPr="00573455">
        <w:rPr>
          <w:szCs w:val="20"/>
        </w:rPr>
        <w:t>. Safety measures to include automatic breast release after x-ray exposure and emergency switches on both sides of the gantry to release in case of power failure.</w:t>
      </w:r>
    </w:p>
    <w:p w14:paraId="6A9575E1" w14:textId="0D3C7C46" w:rsidR="005D42AE" w:rsidRPr="00573455" w:rsidRDefault="005D42AE" w:rsidP="009C713A">
      <w:pPr>
        <w:pStyle w:val="ListParagraph"/>
        <w:tabs>
          <w:tab w:val="left" w:pos="630"/>
        </w:tabs>
        <w:ind w:left="1620" w:hanging="180"/>
        <w:rPr>
          <w:szCs w:val="20"/>
        </w:rPr>
      </w:pPr>
      <w:r w:rsidRPr="00573455">
        <w:rPr>
          <w:szCs w:val="20"/>
        </w:rPr>
        <w:t xml:space="preserve">7. Patient table/couch must have a minimum load bearing capacity of </w:t>
      </w:r>
      <w:r w:rsidR="005D0D98" w:rsidRPr="00573455">
        <w:rPr>
          <w:szCs w:val="20"/>
        </w:rPr>
        <w:t>[</w:t>
      </w:r>
      <w:r w:rsidR="000D178A" w:rsidRPr="00573455">
        <w:rPr>
          <w:szCs w:val="20"/>
        </w:rPr>
        <w:t>5</w:t>
      </w:r>
      <w:r w:rsidRPr="00573455">
        <w:rPr>
          <w:szCs w:val="20"/>
        </w:rPr>
        <w:t>00</w:t>
      </w:r>
      <w:r w:rsidR="005D0D98" w:rsidRPr="00573455">
        <w:rPr>
          <w:szCs w:val="20"/>
        </w:rPr>
        <w:t>]</w:t>
      </w:r>
      <w:r w:rsidRPr="00573455">
        <w:rPr>
          <w:szCs w:val="20"/>
        </w:rPr>
        <w:t xml:space="preserve"> </w:t>
      </w:r>
      <w:r w:rsidR="000D178A" w:rsidRPr="00573455">
        <w:rPr>
          <w:szCs w:val="20"/>
        </w:rPr>
        <w:t xml:space="preserve">[___] </w:t>
      </w:r>
      <w:r w:rsidRPr="00573455">
        <w:rPr>
          <w:szCs w:val="20"/>
        </w:rPr>
        <w:t>pounds.</w:t>
      </w:r>
    </w:p>
    <w:p w14:paraId="64785422" w14:textId="3D81522C" w:rsidR="00B4521A" w:rsidRPr="00573455" w:rsidRDefault="00B4521A" w:rsidP="009C713A">
      <w:pPr>
        <w:pStyle w:val="ListParagraph"/>
        <w:tabs>
          <w:tab w:val="left" w:pos="630"/>
        </w:tabs>
        <w:ind w:left="1620" w:hanging="180"/>
        <w:rPr>
          <w:szCs w:val="20"/>
        </w:rPr>
      </w:pPr>
      <w:r w:rsidRPr="00573455">
        <w:rPr>
          <w:szCs w:val="20"/>
        </w:rPr>
        <w:t>8. Upholstered pads for table/couch must offer firm support with minimum compression.</w:t>
      </w:r>
    </w:p>
    <w:p w14:paraId="2D832D43" w14:textId="449A7065" w:rsidR="009C713A" w:rsidRPr="00573455" w:rsidRDefault="00B4521A" w:rsidP="009C713A">
      <w:pPr>
        <w:pStyle w:val="ListParagraph"/>
        <w:tabs>
          <w:tab w:val="left" w:pos="630"/>
        </w:tabs>
        <w:ind w:left="1620" w:hanging="180"/>
        <w:rPr>
          <w:szCs w:val="20"/>
        </w:rPr>
      </w:pPr>
      <w:r w:rsidRPr="00573455">
        <w:rPr>
          <w:szCs w:val="20"/>
        </w:rPr>
        <w:t>9</w:t>
      </w:r>
      <w:r w:rsidR="009C713A" w:rsidRPr="00573455">
        <w:rPr>
          <w:szCs w:val="20"/>
        </w:rPr>
        <w:t xml:space="preserve">. </w:t>
      </w:r>
      <w:r w:rsidR="00894501" w:rsidRPr="00573455">
        <w:rPr>
          <w:szCs w:val="20"/>
        </w:rPr>
        <w:t>Hardware must</w:t>
      </w:r>
      <w:r w:rsidR="009C713A" w:rsidRPr="00573455">
        <w:rPr>
          <w:szCs w:val="20"/>
        </w:rPr>
        <w:t xml:space="preserve"> include internal storage of [</w:t>
      </w:r>
      <w:r w:rsidR="005D0D98" w:rsidRPr="00573455">
        <w:rPr>
          <w:szCs w:val="20"/>
        </w:rPr>
        <w:t>500</w:t>
      </w:r>
      <w:r w:rsidR="009C713A" w:rsidRPr="00573455">
        <w:rPr>
          <w:szCs w:val="20"/>
        </w:rPr>
        <w:t>]</w:t>
      </w:r>
      <w:r w:rsidR="000D178A" w:rsidRPr="00573455">
        <w:rPr>
          <w:szCs w:val="20"/>
        </w:rPr>
        <w:t xml:space="preserve"> [___]</w:t>
      </w:r>
      <w:r w:rsidR="009C713A" w:rsidRPr="00573455">
        <w:rPr>
          <w:szCs w:val="20"/>
        </w:rPr>
        <w:t xml:space="preserve"> GB of data, with additional removable storage media options. Include compatibility with DICOM image transfer and storage.</w:t>
      </w:r>
    </w:p>
    <w:p w14:paraId="1C6C2AE6" w14:textId="6454A44E" w:rsidR="009C713A" w:rsidRPr="00573455" w:rsidRDefault="009C713A" w:rsidP="009C713A">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Brachytherapy Systems </w:t>
      </w:r>
    </w:p>
    <w:p w14:paraId="00309EAC" w14:textId="4A293B46" w:rsidR="009C713A" w:rsidRPr="00573455" w:rsidRDefault="009C713A" w:rsidP="009C713A">
      <w:pPr>
        <w:pStyle w:val="ListParagraph"/>
        <w:tabs>
          <w:tab w:val="left" w:pos="630"/>
        </w:tabs>
        <w:ind w:left="900" w:hanging="180"/>
        <w:rPr>
          <w:szCs w:val="20"/>
        </w:rPr>
      </w:pPr>
      <w:r w:rsidRPr="00573455">
        <w:rPr>
          <w:rFonts w:cs="Courier New"/>
          <w:b/>
          <w:szCs w:val="20"/>
        </w:rPr>
        <w:tab/>
      </w:r>
      <w:r w:rsidRPr="00573455">
        <w:rPr>
          <w:b/>
          <w:szCs w:val="20"/>
        </w:rPr>
        <w:t xml:space="preserve">X9400 – </w:t>
      </w:r>
      <w:proofErr w:type="spellStart"/>
      <w:r w:rsidRPr="00573455">
        <w:rPr>
          <w:b/>
          <w:bCs/>
          <w:szCs w:val="20"/>
        </w:rPr>
        <w:t>Afterloader</w:t>
      </w:r>
      <w:proofErr w:type="spellEnd"/>
      <w:r w:rsidRPr="00573455">
        <w:rPr>
          <w:b/>
          <w:bCs/>
          <w:szCs w:val="20"/>
        </w:rPr>
        <w:t>, Brachytherapy</w:t>
      </w:r>
      <w:r w:rsidRPr="00573455">
        <w:rPr>
          <w:b/>
          <w:szCs w:val="20"/>
        </w:rPr>
        <w:tab/>
      </w:r>
    </w:p>
    <w:p w14:paraId="5D053959" w14:textId="5C6E0BA8" w:rsidR="009F6401" w:rsidRPr="00573455" w:rsidRDefault="009F6401" w:rsidP="009F6401">
      <w:pPr>
        <w:pStyle w:val="ListParagraph"/>
        <w:tabs>
          <w:tab w:val="left" w:pos="630"/>
        </w:tabs>
        <w:ind w:left="1620" w:hanging="180"/>
        <w:rPr>
          <w:szCs w:val="20"/>
        </w:rPr>
      </w:pPr>
      <w:r w:rsidRPr="00573455">
        <w:rPr>
          <w:szCs w:val="20"/>
        </w:rPr>
        <w:t xml:space="preserve">1. Display </w:t>
      </w:r>
      <w:r w:rsidR="00C800F8" w:rsidRPr="00573455">
        <w:rPr>
          <w:szCs w:val="20"/>
        </w:rPr>
        <w:t>must be</w:t>
      </w:r>
      <w:r w:rsidRPr="00573455">
        <w:rPr>
          <w:szCs w:val="20"/>
        </w:rPr>
        <w:t xml:space="preserve"> high brightness and </w:t>
      </w:r>
      <w:r w:rsidR="00CD39D7" w:rsidRPr="00573455">
        <w:rPr>
          <w:szCs w:val="20"/>
        </w:rPr>
        <w:t>high-resolution</w:t>
      </w:r>
      <w:r w:rsidRPr="00573455">
        <w:rPr>
          <w:szCs w:val="20"/>
        </w:rPr>
        <w:t xml:space="preserve"> display of patient and equipment parameters. Display </w:t>
      </w:r>
      <w:r w:rsidR="00C800F8" w:rsidRPr="00573455">
        <w:rPr>
          <w:szCs w:val="20"/>
        </w:rPr>
        <w:t>must be</w:t>
      </w:r>
      <w:r w:rsidRPr="00573455">
        <w:rPr>
          <w:szCs w:val="20"/>
        </w:rPr>
        <w:t xml:space="preserve"> adjustable and readable in any ambient light level. </w:t>
      </w:r>
    </w:p>
    <w:p w14:paraId="2C75F8F4" w14:textId="4A1AA9B9" w:rsidR="009F6401" w:rsidRPr="00573455" w:rsidRDefault="009F6401" w:rsidP="009F6401">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44DC7884" w14:textId="77777777" w:rsidR="009F6401" w:rsidRPr="00573455" w:rsidRDefault="009F6401" w:rsidP="009F6401">
      <w:pPr>
        <w:pStyle w:val="ListParagraph"/>
        <w:tabs>
          <w:tab w:val="left" w:pos="630"/>
        </w:tabs>
        <w:ind w:left="1620" w:hanging="180"/>
        <w:rPr>
          <w:szCs w:val="20"/>
        </w:rPr>
      </w:pPr>
      <w:r w:rsidRPr="00573455">
        <w:rPr>
          <w:szCs w:val="20"/>
        </w:rPr>
        <w:t xml:space="preserve">3. Equipment to maintain nominal operating temperatures using internal cooling mechanisms. </w:t>
      </w:r>
    </w:p>
    <w:p w14:paraId="255EB3E3" w14:textId="0758F3DA" w:rsidR="009C713A" w:rsidRPr="00573455" w:rsidRDefault="009F6401" w:rsidP="009F6401">
      <w:pPr>
        <w:pStyle w:val="ListParagraph"/>
        <w:tabs>
          <w:tab w:val="left" w:pos="630"/>
        </w:tabs>
        <w:ind w:left="1620" w:hanging="180"/>
        <w:rPr>
          <w:szCs w:val="20"/>
        </w:rPr>
      </w:pPr>
      <w:r w:rsidRPr="00573455">
        <w:rPr>
          <w:szCs w:val="20"/>
        </w:rPr>
        <w:t>4.</w:t>
      </w:r>
      <w:r w:rsidR="00CD39D7" w:rsidRPr="00573455">
        <w:rPr>
          <w:szCs w:val="20"/>
        </w:rPr>
        <w:t xml:space="preserve"> Must be compatible with treatment planning system</w:t>
      </w:r>
      <w:r w:rsidR="009C713A" w:rsidRPr="00573455">
        <w:rPr>
          <w:szCs w:val="20"/>
        </w:rPr>
        <w:t>.</w:t>
      </w:r>
    </w:p>
    <w:p w14:paraId="7A8FAF55" w14:textId="75DF304A" w:rsidR="00CD39D7" w:rsidRPr="00573455" w:rsidRDefault="00CD39D7" w:rsidP="00CD39D7">
      <w:pPr>
        <w:pStyle w:val="ListParagraph"/>
        <w:tabs>
          <w:tab w:val="left" w:pos="630"/>
        </w:tabs>
        <w:ind w:left="1620" w:hanging="180"/>
        <w:rPr>
          <w:szCs w:val="20"/>
        </w:rPr>
      </w:pPr>
      <w:r w:rsidRPr="00573455">
        <w:rPr>
          <w:szCs w:val="20"/>
        </w:rPr>
        <w:t>5. Unit must be able to automatically verify all unique applicator connections and be easily maneuverable within the treatment room.</w:t>
      </w:r>
    </w:p>
    <w:p w14:paraId="0E4C8584" w14:textId="562CF768" w:rsidR="00CD39D7" w:rsidRPr="00573455" w:rsidRDefault="00CD39D7" w:rsidP="00CD39D7">
      <w:pPr>
        <w:pStyle w:val="ListParagraph"/>
        <w:tabs>
          <w:tab w:val="left" w:pos="630"/>
        </w:tabs>
        <w:ind w:left="1620" w:hanging="180"/>
        <w:rPr>
          <w:rFonts w:cs="Courier New"/>
          <w:b/>
          <w:szCs w:val="20"/>
        </w:rPr>
      </w:pPr>
      <w:r w:rsidRPr="00573455">
        <w:rPr>
          <w:szCs w:val="20"/>
        </w:rPr>
        <w:t xml:space="preserve">6. </w:t>
      </w:r>
      <w:r w:rsidR="00894501" w:rsidRPr="00573455">
        <w:rPr>
          <w:szCs w:val="20"/>
        </w:rPr>
        <w:t>Hardware must</w:t>
      </w:r>
      <w:r w:rsidRPr="00573455">
        <w:rPr>
          <w:szCs w:val="20"/>
        </w:rPr>
        <w:t xml:space="preserve"> include internal storage of [</w:t>
      </w:r>
      <w:r w:rsidR="005D0D98" w:rsidRPr="00573455">
        <w:rPr>
          <w:szCs w:val="20"/>
        </w:rPr>
        <w:t>500</w:t>
      </w:r>
      <w:r w:rsidRPr="00573455">
        <w:rPr>
          <w:szCs w:val="20"/>
        </w:rPr>
        <w:t>]</w:t>
      </w:r>
      <w:r w:rsidR="000D178A" w:rsidRPr="00573455">
        <w:rPr>
          <w:szCs w:val="20"/>
        </w:rPr>
        <w:t xml:space="preserve"> [___]</w:t>
      </w:r>
      <w:r w:rsidRPr="00573455">
        <w:rPr>
          <w:szCs w:val="20"/>
        </w:rPr>
        <w:t xml:space="preserve"> GB of data, with additional removable storage media options. Include compatibility with DICOM image transfer and storage.</w:t>
      </w:r>
    </w:p>
    <w:p w14:paraId="73177080" w14:textId="7903B58A" w:rsidR="009C713A" w:rsidRPr="00573455" w:rsidRDefault="009C713A" w:rsidP="009C713A">
      <w:pPr>
        <w:pStyle w:val="ListParagraph"/>
        <w:tabs>
          <w:tab w:val="left" w:pos="630"/>
        </w:tabs>
        <w:ind w:left="900" w:hanging="180"/>
        <w:rPr>
          <w:szCs w:val="20"/>
        </w:rPr>
      </w:pPr>
      <w:r w:rsidRPr="00573455">
        <w:rPr>
          <w:rFonts w:cs="Courier New"/>
          <w:b/>
          <w:szCs w:val="20"/>
        </w:rPr>
        <w:t>C</w:t>
      </w:r>
      <w:r w:rsidRPr="00573455">
        <w:rPr>
          <w:b/>
          <w:szCs w:val="20"/>
        </w:rPr>
        <w:t>.</w:t>
      </w:r>
      <w:r w:rsidRPr="00573455">
        <w:rPr>
          <w:szCs w:val="20"/>
        </w:rPr>
        <w:t xml:space="preserve">  Simulators </w:t>
      </w:r>
    </w:p>
    <w:p w14:paraId="78086E08" w14:textId="080D207E" w:rsidR="009C713A" w:rsidRPr="00573455" w:rsidRDefault="009C713A" w:rsidP="009C713A">
      <w:pPr>
        <w:pStyle w:val="ListParagraph"/>
        <w:tabs>
          <w:tab w:val="left" w:pos="630"/>
        </w:tabs>
        <w:ind w:left="900" w:hanging="180"/>
        <w:rPr>
          <w:szCs w:val="20"/>
        </w:rPr>
      </w:pPr>
      <w:r w:rsidRPr="00573455">
        <w:rPr>
          <w:rFonts w:cs="Courier New"/>
          <w:b/>
          <w:szCs w:val="20"/>
        </w:rPr>
        <w:tab/>
      </w:r>
      <w:r w:rsidRPr="00573455">
        <w:rPr>
          <w:b/>
          <w:szCs w:val="20"/>
        </w:rPr>
        <w:t xml:space="preserve">X8501 – </w:t>
      </w:r>
      <w:r w:rsidRPr="00573455">
        <w:rPr>
          <w:b/>
          <w:bCs/>
          <w:szCs w:val="20"/>
        </w:rPr>
        <w:t>Simulator, Therapy, X-Ray</w:t>
      </w:r>
      <w:r w:rsidRPr="00573455">
        <w:rPr>
          <w:b/>
          <w:szCs w:val="20"/>
        </w:rPr>
        <w:tab/>
      </w:r>
    </w:p>
    <w:p w14:paraId="0D4BFC71" w14:textId="368E261E" w:rsidR="00036175" w:rsidRPr="00573455" w:rsidRDefault="00036175" w:rsidP="00036175">
      <w:pPr>
        <w:pStyle w:val="ListParagraph"/>
        <w:tabs>
          <w:tab w:val="left" w:pos="630"/>
        </w:tabs>
        <w:ind w:left="1620" w:hanging="180"/>
        <w:rPr>
          <w:szCs w:val="20"/>
        </w:rPr>
      </w:pPr>
      <w:r w:rsidRPr="00573455">
        <w:rPr>
          <w:szCs w:val="20"/>
        </w:rPr>
        <w:t xml:space="preserve">1. Display </w:t>
      </w:r>
      <w:r w:rsidR="00C800F8" w:rsidRPr="00573455">
        <w:rPr>
          <w:szCs w:val="20"/>
        </w:rPr>
        <w:t>must be</w:t>
      </w:r>
      <w:r w:rsidRPr="00573455">
        <w:rPr>
          <w:szCs w:val="20"/>
        </w:rPr>
        <w:t xml:space="preserve"> high brightness and high-resolution display of patient and equipment parameters. Display </w:t>
      </w:r>
      <w:r w:rsidR="00C800F8" w:rsidRPr="00573455">
        <w:rPr>
          <w:szCs w:val="20"/>
        </w:rPr>
        <w:t>must be</w:t>
      </w:r>
      <w:r w:rsidRPr="00573455">
        <w:rPr>
          <w:szCs w:val="20"/>
        </w:rPr>
        <w:t xml:space="preserve"> adjustable and readable in any ambient light level. </w:t>
      </w:r>
    </w:p>
    <w:p w14:paraId="37202862" w14:textId="753D3FEA" w:rsidR="00036175" w:rsidRPr="00573455" w:rsidRDefault="00036175" w:rsidP="00036175">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w:t>
      </w:r>
      <w:r w:rsidRPr="00573455">
        <w:rPr>
          <w:szCs w:val="20"/>
        </w:rPr>
        <w:lastRenderedPageBreak/>
        <w:t>disposable cover or easily disinfected if being reused.</w:t>
      </w:r>
    </w:p>
    <w:p w14:paraId="67BA0D51" w14:textId="77777777" w:rsidR="00036175" w:rsidRPr="00573455" w:rsidRDefault="00036175" w:rsidP="00036175">
      <w:pPr>
        <w:pStyle w:val="ListParagraph"/>
        <w:tabs>
          <w:tab w:val="left" w:pos="630"/>
        </w:tabs>
        <w:ind w:left="1620" w:hanging="180"/>
        <w:rPr>
          <w:szCs w:val="20"/>
        </w:rPr>
      </w:pPr>
      <w:r w:rsidRPr="00573455">
        <w:rPr>
          <w:szCs w:val="20"/>
        </w:rPr>
        <w:t xml:space="preserve">3. Equipment to maintain nominal operating temperatures using internal cooling mechanisms. </w:t>
      </w:r>
    </w:p>
    <w:p w14:paraId="679DD4D5" w14:textId="5E69F7A0" w:rsidR="00036175" w:rsidRPr="00573455" w:rsidRDefault="00036175" w:rsidP="00036175">
      <w:pPr>
        <w:pStyle w:val="ListParagraph"/>
        <w:tabs>
          <w:tab w:val="left" w:pos="630"/>
        </w:tabs>
        <w:ind w:left="1620" w:hanging="180"/>
        <w:rPr>
          <w:szCs w:val="20"/>
        </w:rPr>
      </w:pPr>
      <w:r w:rsidRPr="00573455">
        <w:rPr>
          <w:szCs w:val="20"/>
        </w:rPr>
        <w:t>4. Must be compatible with treatment planning system.</w:t>
      </w:r>
    </w:p>
    <w:p w14:paraId="224D96E9" w14:textId="33E1FE41" w:rsidR="006C4207" w:rsidRPr="00573455" w:rsidRDefault="006C4207" w:rsidP="00036175">
      <w:pPr>
        <w:pStyle w:val="ListParagraph"/>
        <w:tabs>
          <w:tab w:val="left" w:pos="630"/>
        </w:tabs>
        <w:ind w:left="1620" w:hanging="180"/>
        <w:rPr>
          <w:szCs w:val="20"/>
        </w:rPr>
      </w:pPr>
      <w:r w:rsidRPr="00573455">
        <w:rPr>
          <w:szCs w:val="20"/>
        </w:rPr>
        <w:t xml:space="preserve">5. Patient table/couch must have a minimum load bearing capacity of </w:t>
      </w:r>
      <w:r w:rsidR="005D0D98" w:rsidRPr="00573455">
        <w:rPr>
          <w:szCs w:val="20"/>
        </w:rPr>
        <w:t>[</w:t>
      </w:r>
      <w:r w:rsidRPr="00573455">
        <w:rPr>
          <w:szCs w:val="20"/>
        </w:rPr>
        <w:t>650</w:t>
      </w:r>
      <w:r w:rsidR="00975F5A" w:rsidRPr="00573455">
        <w:rPr>
          <w:szCs w:val="20"/>
        </w:rPr>
        <w:t>] [___]</w:t>
      </w:r>
      <w:r w:rsidRPr="00573455">
        <w:rPr>
          <w:szCs w:val="20"/>
        </w:rPr>
        <w:t xml:space="preserve"> pounds.</w:t>
      </w:r>
    </w:p>
    <w:p w14:paraId="7FE3CBB1" w14:textId="439BCEAE" w:rsidR="00B4521A" w:rsidRPr="00573455" w:rsidRDefault="00B4521A" w:rsidP="00036175">
      <w:pPr>
        <w:pStyle w:val="ListParagraph"/>
        <w:tabs>
          <w:tab w:val="left" w:pos="630"/>
        </w:tabs>
        <w:ind w:left="1620" w:hanging="180"/>
        <w:rPr>
          <w:szCs w:val="20"/>
        </w:rPr>
      </w:pPr>
      <w:r w:rsidRPr="00573455">
        <w:rPr>
          <w:szCs w:val="20"/>
        </w:rPr>
        <w:t>6. Upholstered pads for table/couch must offer firm support with minimum compression</w:t>
      </w:r>
    </w:p>
    <w:p w14:paraId="12472407" w14:textId="0F6988C6" w:rsidR="009C713A" w:rsidRPr="00573455" w:rsidRDefault="00B4521A" w:rsidP="00036175">
      <w:pPr>
        <w:pStyle w:val="ListParagraph"/>
        <w:tabs>
          <w:tab w:val="left" w:pos="630"/>
        </w:tabs>
        <w:ind w:left="1620" w:hanging="180"/>
        <w:rPr>
          <w:szCs w:val="20"/>
        </w:rPr>
      </w:pPr>
      <w:r w:rsidRPr="00573455">
        <w:rPr>
          <w:szCs w:val="20"/>
        </w:rPr>
        <w:t>7</w:t>
      </w:r>
      <w:r w:rsidR="00036175" w:rsidRPr="00573455">
        <w:rPr>
          <w:szCs w:val="20"/>
        </w:rPr>
        <w:t xml:space="preserve">. </w:t>
      </w:r>
      <w:r w:rsidR="00894501" w:rsidRPr="00573455">
        <w:rPr>
          <w:szCs w:val="20"/>
        </w:rPr>
        <w:t>Hardware must</w:t>
      </w:r>
      <w:r w:rsidR="00036175" w:rsidRPr="00573455">
        <w:rPr>
          <w:szCs w:val="20"/>
        </w:rPr>
        <w:t xml:space="preserve"> include internal storage of [</w:t>
      </w:r>
      <w:r w:rsidR="005D0D98" w:rsidRPr="00573455">
        <w:rPr>
          <w:szCs w:val="20"/>
        </w:rPr>
        <w:t>500</w:t>
      </w:r>
      <w:r w:rsidR="00036175" w:rsidRPr="00573455">
        <w:rPr>
          <w:szCs w:val="20"/>
        </w:rPr>
        <w:t>]</w:t>
      </w:r>
      <w:r w:rsidR="000D178A" w:rsidRPr="00573455">
        <w:rPr>
          <w:szCs w:val="20"/>
        </w:rPr>
        <w:t xml:space="preserve"> [___]</w:t>
      </w:r>
      <w:r w:rsidR="00036175" w:rsidRPr="00573455">
        <w:rPr>
          <w:szCs w:val="20"/>
        </w:rPr>
        <w:t xml:space="preserve"> GB of data, with additional removable storage media options. Include compatibility with DICOM image transfer and storage</w:t>
      </w:r>
      <w:r w:rsidR="009C713A" w:rsidRPr="00573455">
        <w:rPr>
          <w:szCs w:val="20"/>
        </w:rPr>
        <w:t>.</w:t>
      </w:r>
    </w:p>
    <w:p w14:paraId="3255E338" w14:textId="770E1942" w:rsidR="009C713A" w:rsidRPr="00573455" w:rsidRDefault="009C713A" w:rsidP="009C713A">
      <w:pPr>
        <w:pStyle w:val="ListParagraph"/>
        <w:tabs>
          <w:tab w:val="left" w:pos="630"/>
        </w:tabs>
        <w:ind w:left="900" w:hanging="180"/>
        <w:rPr>
          <w:szCs w:val="20"/>
        </w:rPr>
      </w:pPr>
      <w:r w:rsidRPr="00573455">
        <w:rPr>
          <w:rFonts w:cs="Courier New"/>
          <w:b/>
          <w:szCs w:val="20"/>
        </w:rPr>
        <w:t>D</w:t>
      </w:r>
      <w:r w:rsidRPr="00573455">
        <w:rPr>
          <w:b/>
          <w:szCs w:val="20"/>
        </w:rPr>
        <w:t>.</w:t>
      </w:r>
      <w:r w:rsidRPr="00573455">
        <w:rPr>
          <w:szCs w:val="20"/>
        </w:rPr>
        <w:t xml:space="preserve">  Treatment Planning Systems </w:t>
      </w:r>
    </w:p>
    <w:p w14:paraId="23FAA766" w14:textId="363919C1" w:rsidR="009C713A" w:rsidRPr="00573455" w:rsidRDefault="009C713A" w:rsidP="009C713A">
      <w:pPr>
        <w:pStyle w:val="ListParagraph"/>
        <w:tabs>
          <w:tab w:val="left" w:pos="630"/>
        </w:tabs>
        <w:ind w:left="900" w:hanging="180"/>
        <w:rPr>
          <w:b/>
          <w:szCs w:val="20"/>
        </w:rPr>
      </w:pPr>
      <w:r w:rsidRPr="00573455">
        <w:rPr>
          <w:b/>
          <w:szCs w:val="20"/>
        </w:rPr>
        <w:tab/>
        <w:t xml:space="preserve">X9840 – </w:t>
      </w:r>
      <w:r w:rsidRPr="00573455">
        <w:rPr>
          <w:b/>
          <w:bCs/>
          <w:szCs w:val="20"/>
        </w:rPr>
        <w:t>Computer, Clinical, Nuclear Medicine</w:t>
      </w:r>
    </w:p>
    <w:p w14:paraId="61F4B58A" w14:textId="7BDE1E7E" w:rsidR="009C713A" w:rsidRPr="00573455" w:rsidRDefault="009C713A" w:rsidP="009C713A">
      <w:pPr>
        <w:pStyle w:val="ListParagraph"/>
        <w:tabs>
          <w:tab w:val="left" w:pos="630"/>
        </w:tabs>
        <w:ind w:left="900" w:hanging="180"/>
        <w:rPr>
          <w:b/>
          <w:szCs w:val="20"/>
        </w:rPr>
      </w:pPr>
      <w:r w:rsidRPr="00573455">
        <w:rPr>
          <w:b/>
          <w:szCs w:val="20"/>
        </w:rPr>
        <w:tab/>
        <w:t xml:space="preserve">X9841 – </w:t>
      </w:r>
      <w:r w:rsidRPr="00573455">
        <w:rPr>
          <w:b/>
          <w:bCs/>
          <w:szCs w:val="20"/>
        </w:rPr>
        <w:t>Computer, Radio Therapy, Record/Verify</w:t>
      </w:r>
    </w:p>
    <w:p w14:paraId="03E565E6" w14:textId="05A0BD8C" w:rsidR="009C713A" w:rsidRPr="00573455" w:rsidRDefault="009C713A" w:rsidP="009C713A">
      <w:pPr>
        <w:pStyle w:val="ListParagraph"/>
        <w:tabs>
          <w:tab w:val="left" w:pos="630"/>
        </w:tabs>
        <w:ind w:left="900" w:hanging="180"/>
        <w:rPr>
          <w:szCs w:val="20"/>
        </w:rPr>
      </w:pPr>
      <w:r w:rsidRPr="00573455">
        <w:rPr>
          <w:b/>
          <w:szCs w:val="20"/>
        </w:rPr>
        <w:tab/>
        <w:t xml:space="preserve">X9842 – </w:t>
      </w:r>
      <w:r w:rsidRPr="00573455">
        <w:rPr>
          <w:b/>
          <w:bCs/>
          <w:szCs w:val="20"/>
        </w:rPr>
        <w:t>Computer, Rad Therapy Treatment Planning</w:t>
      </w:r>
    </w:p>
    <w:p w14:paraId="1282D836" w14:textId="69E22D66" w:rsidR="009C713A" w:rsidRPr="00573455" w:rsidRDefault="009C713A" w:rsidP="009C713A">
      <w:pPr>
        <w:pStyle w:val="ListParagraph"/>
        <w:tabs>
          <w:tab w:val="left" w:pos="630"/>
        </w:tabs>
        <w:ind w:left="1620" w:hanging="180"/>
        <w:rPr>
          <w:szCs w:val="20"/>
        </w:rPr>
      </w:pPr>
      <w:r w:rsidRPr="00573455">
        <w:rPr>
          <w:szCs w:val="20"/>
        </w:rPr>
        <w:t xml:space="preserve">1. Display </w:t>
      </w:r>
      <w:r w:rsidR="00C800F8" w:rsidRPr="00573455">
        <w:rPr>
          <w:szCs w:val="20"/>
        </w:rPr>
        <w:t>must be</w:t>
      </w:r>
      <w:r w:rsidRPr="00573455">
        <w:rPr>
          <w:szCs w:val="20"/>
        </w:rPr>
        <w:t xml:space="preserve"> high brightness and </w:t>
      </w:r>
      <w:r w:rsidR="009B537A" w:rsidRPr="00573455">
        <w:rPr>
          <w:szCs w:val="20"/>
        </w:rPr>
        <w:t>high-resolution</w:t>
      </w:r>
      <w:r w:rsidRPr="00573455">
        <w:rPr>
          <w:szCs w:val="20"/>
        </w:rPr>
        <w:t xml:space="preserve"> display of patient and equipment parameters. Display </w:t>
      </w:r>
      <w:r w:rsidR="00C800F8" w:rsidRPr="00573455">
        <w:rPr>
          <w:szCs w:val="20"/>
        </w:rPr>
        <w:t>must be</w:t>
      </w:r>
      <w:r w:rsidRPr="00573455">
        <w:rPr>
          <w:szCs w:val="20"/>
        </w:rPr>
        <w:t xml:space="preserve"> adjustable and readable in any ambient light level.</w:t>
      </w:r>
    </w:p>
    <w:p w14:paraId="424EBADF" w14:textId="3A7F6177" w:rsidR="00725557" w:rsidRPr="00573455" w:rsidRDefault="00725557" w:rsidP="00725557">
      <w:pPr>
        <w:pStyle w:val="ListParagraph"/>
        <w:tabs>
          <w:tab w:val="left" w:pos="630"/>
        </w:tabs>
        <w:ind w:left="1620" w:hanging="180"/>
        <w:rPr>
          <w:szCs w:val="20"/>
        </w:rPr>
      </w:pPr>
      <w:r w:rsidRPr="00573455">
        <w:rPr>
          <w:szCs w:val="20"/>
        </w:rPr>
        <w:t>2. Systems must have multimodality im</w:t>
      </w:r>
      <w:r w:rsidR="0076417E" w:rsidRPr="00573455">
        <w:rPr>
          <w:szCs w:val="20"/>
        </w:rPr>
        <w:t>age support</w:t>
      </w:r>
      <w:r w:rsidRPr="00573455">
        <w:rPr>
          <w:szCs w:val="20"/>
        </w:rPr>
        <w:t xml:space="preserve"> [Positron Emission Tomography (PET), Single Photon Emission Computed Tomography (SPECT), General Nuclear Medicine, Computed Tomography (CT), Magnetic Resonance Imaging (MRI), Angiography, Radiography and Fluoroscopy, Ultrasound</w:t>
      </w:r>
      <w:r w:rsidR="0076417E" w:rsidRPr="00573455">
        <w:rPr>
          <w:szCs w:val="20"/>
        </w:rPr>
        <w:t>, and Cone Beam Computer Tomography (CBCT)</w:t>
      </w:r>
      <w:r w:rsidRPr="00573455">
        <w:rPr>
          <w:szCs w:val="20"/>
        </w:rPr>
        <w:t>.]</w:t>
      </w:r>
    </w:p>
    <w:p w14:paraId="54F61EBB" w14:textId="76C3CF0A" w:rsidR="009C713A" w:rsidRPr="00573455" w:rsidRDefault="009C713A" w:rsidP="009C713A">
      <w:pPr>
        <w:pStyle w:val="ListParagraph"/>
        <w:tabs>
          <w:tab w:val="left" w:pos="630"/>
        </w:tabs>
        <w:ind w:left="1620" w:hanging="180"/>
        <w:rPr>
          <w:szCs w:val="20"/>
        </w:rPr>
      </w:pPr>
      <w:r w:rsidRPr="00573455">
        <w:rPr>
          <w:szCs w:val="20"/>
        </w:rPr>
        <w:t xml:space="preserve">3. </w:t>
      </w:r>
      <w:r w:rsidR="00895EFC" w:rsidRPr="00573455">
        <w:rPr>
          <w:szCs w:val="20"/>
        </w:rPr>
        <w:t xml:space="preserve">Must have automated planning support for </w:t>
      </w:r>
      <w:r w:rsidR="009909F3" w:rsidRPr="00573455">
        <w:rPr>
          <w:szCs w:val="20"/>
        </w:rPr>
        <w:t>Intensity-Modulated Radiation Therapy (</w:t>
      </w:r>
      <w:r w:rsidR="00895EFC" w:rsidRPr="00573455">
        <w:rPr>
          <w:szCs w:val="20"/>
        </w:rPr>
        <w:t>IMRT</w:t>
      </w:r>
      <w:r w:rsidR="009909F3" w:rsidRPr="00573455">
        <w:rPr>
          <w:szCs w:val="20"/>
        </w:rPr>
        <w:t>)</w:t>
      </w:r>
      <w:r w:rsidR="00895EFC" w:rsidRPr="00573455">
        <w:rPr>
          <w:szCs w:val="20"/>
        </w:rPr>
        <w:t xml:space="preserve"> and </w:t>
      </w:r>
      <w:r w:rsidR="009909F3" w:rsidRPr="00573455">
        <w:rPr>
          <w:szCs w:val="20"/>
        </w:rPr>
        <w:t>Volumetric-Modulated Arc Therapy (</w:t>
      </w:r>
      <w:r w:rsidR="00895EFC" w:rsidRPr="00573455">
        <w:rPr>
          <w:szCs w:val="20"/>
        </w:rPr>
        <w:t>VMAT</w:t>
      </w:r>
      <w:r w:rsidR="009909F3" w:rsidRPr="00573455">
        <w:rPr>
          <w:szCs w:val="20"/>
        </w:rPr>
        <w:t>)</w:t>
      </w:r>
      <w:r w:rsidRPr="00573455">
        <w:rPr>
          <w:szCs w:val="20"/>
        </w:rPr>
        <w:t xml:space="preserve"> </w:t>
      </w:r>
    </w:p>
    <w:p w14:paraId="56A64169" w14:textId="4D50C8BB" w:rsidR="009C713A" w:rsidRPr="00573455" w:rsidRDefault="009C713A" w:rsidP="009C713A">
      <w:pPr>
        <w:pStyle w:val="ListParagraph"/>
        <w:tabs>
          <w:tab w:val="left" w:pos="630"/>
        </w:tabs>
        <w:ind w:left="1620" w:hanging="180"/>
        <w:rPr>
          <w:szCs w:val="20"/>
        </w:rPr>
      </w:pPr>
      <w:r w:rsidRPr="00573455">
        <w:rPr>
          <w:szCs w:val="20"/>
        </w:rPr>
        <w:t xml:space="preserve">4. </w:t>
      </w:r>
      <w:r w:rsidR="00894501" w:rsidRPr="00573455">
        <w:rPr>
          <w:szCs w:val="20"/>
        </w:rPr>
        <w:t>Hardware must</w:t>
      </w:r>
      <w:r w:rsidR="009909F3" w:rsidRPr="00573455">
        <w:rPr>
          <w:szCs w:val="20"/>
        </w:rPr>
        <w:t xml:space="preserve"> include internal storage of</w:t>
      </w:r>
      <w:r w:rsidR="000D178A" w:rsidRPr="00573455">
        <w:rPr>
          <w:szCs w:val="20"/>
        </w:rPr>
        <w:t xml:space="preserve"> [500]</w:t>
      </w:r>
      <w:r w:rsidR="009909F3" w:rsidRPr="00573455">
        <w:rPr>
          <w:szCs w:val="20"/>
        </w:rPr>
        <w:t xml:space="preserve"> [___] GB of data, with additional removable storage media options. Include compatibility with DICOM image transfer and storage.</w:t>
      </w:r>
    </w:p>
    <w:p w14:paraId="12F3BC63" w14:textId="41A835BE" w:rsidR="00520C2A" w:rsidRPr="00573455" w:rsidRDefault="007D1852" w:rsidP="00520C2A">
      <w:pPr>
        <w:pStyle w:val="ListParagraph"/>
        <w:tabs>
          <w:tab w:val="left" w:pos="630"/>
        </w:tabs>
        <w:ind w:left="900" w:hanging="180"/>
        <w:rPr>
          <w:szCs w:val="20"/>
        </w:rPr>
      </w:pPr>
      <w:r w:rsidRPr="00573455">
        <w:rPr>
          <w:rFonts w:cs="Courier New"/>
          <w:b/>
          <w:szCs w:val="20"/>
        </w:rPr>
        <w:t>E</w:t>
      </w:r>
      <w:r w:rsidR="00520C2A" w:rsidRPr="00573455">
        <w:rPr>
          <w:b/>
          <w:szCs w:val="20"/>
        </w:rPr>
        <w:t>.</w:t>
      </w:r>
      <w:r w:rsidR="00520C2A" w:rsidRPr="00573455">
        <w:rPr>
          <w:szCs w:val="20"/>
        </w:rPr>
        <w:t xml:space="preserve">  Laser Positioning Systems </w:t>
      </w:r>
    </w:p>
    <w:p w14:paraId="2B8ED67E" w14:textId="32BDF8A6" w:rsidR="00520C2A" w:rsidRPr="00573455" w:rsidRDefault="00520C2A" w:rsidP="00520C2A">
      <w:pPr>
        <w:pStyle w:val="ListParagraph"/>
        <w:tabs>
          <w:tab w:val="left" w:pos="630"/>
        </w:tabs>
        <w:ind w:left="900" w:hanging="180"/>
        <w:rPr>
          <w:b/>
          <w:szCs w:val="20"/>
        </w:rPr>
      </w:pPr>
      <w:r w:rsidRPr="00573455">
        <w:rPr>
          <w:b/>
          <w:szCs w:val="20"/>
        </w:rPr>
        <w:tab/>
        <w:t xml:space="preserve">X1415 – </w:t>
      </w:r>
      <w:r w:rsidRPr="00573455">
        <w:rPr>
          <w:b/>
          <w:bCs/>
          <w:szCs w:val="20"/>
        </w:rPr>
        <w:t>Laser Positioning System, Patient-Wall</w:t>
      </w:r>
    </w:p>
    <w:p w14:paraId="78B75A10" w14:textId="272E3718" w:rsidR="00520C2A" w:rsidRPr="00573455" w:rsidRDefault="00520C2A" w:rsidP="00520C2A">
      <w:pPr>
        <w:pStyle w:val="ListParagraph"/>
        <w:tabs>
          <w:tab w:val="left" w:pos="630"/>
        </w:tabs>
        <w:ind w:left="900" w:hanging="180"/>
        <w:rPr>
          <w:szCs w:val="20"/>
        </w:rPr>
      </w:pPr>
      <w:r w:rsidRPr="00573455">
        <w:rPr>
          <w:b/>
          <w:szCs w:val="20"/>
        </w:rPr>
        <w:tab/>
        <w:t xml:space="preserve">X1416 – </w:t>
      </w:r>
      <w:r w:rsidRPr="00573455">
        <w:rPr>
          <w:b/>
          <w:bCs/>
          <w:szCs w:val="20"/>
        </w:rPr>
        <w:t>Laser Positioning System, Patient-Ceiling</w:t>
      </w:r>
      <w:r w:rsidRPr="00573455">
        <w:rPr>
          <w:b/>
          <w:szCs w:val="20"/>
        </w:rPr>
        <w:tab/>
      </w:r>
    </w:p>
    <w:p w14:paraId="2D0711A6" w14:textId="2D1F80E0" w:rsidR="00520C2A" w:rsidRPr="00573455" w:rsidRDefault="00520C2A" w:rsidP="00520C2A">
      <w:pPr>
        <w:pStyle w:val="ListParagraph"/>
        <w:tabs>
          <w:tab w:val="left" w:pos="630"/>
        </w:tabs>
        <w:ind w:left="1620" w:hanging="180"/>
        <w:rPr>
          <w:szCs w:val="20"/>
        </w:rPr>
      </w:pPr>
      <w:r w:rsidRPr="00573455">
        <w:rPr>
          <w:szCs w:val="20"/>
        </w:rPr>
        <w:t xml:space="preserve">1. Laser light </w:t>
      </w:r>
      <w:r w:rsidR="008F24D3" w:rsidRPr="00573455">
        <w:rPr>
          <w:szCs w:val="20"/>
        </w:rPr>
        <w:t>must</w:t>
      </w:r>
      <w:r w:rsidRPr="00573455">
        <w:rPr>
          <w:szCs w:val="20"/>
        </w:rPr>
        <w:t xml:space="preserve"> be clearly visible in any light level.</w:t>
      </w:r>
    </w:p>
    <w:p w14:paraId="033CCE46" w14:textId="54BED1AC" w:rsidR="00520C2A" w:rsidRPr="00573455" w:rsidRDefault="00520C2A" w:rsidP="00520C2A">
      <w:pPr>
        <w:pStyle w:val="ListParagraph"/>
        <w:tabs>
          <w:tab w:val="left" w:pos="630"/>
        </w:tabs>
        <w:ind w:left="1620" w:hanging="180"/>
        <w:rPr>
          <w:szCs w:val="20"/>
        </w:rPr>
      </w:pPr>
      <w:r w:rsidRPr="00573455">
        <w:rPr>
          <w:szCs w:val="20"/>
        </w:rPr>
        <w:t xml:space="preserve">2. Wavelength </w:t>
      </w:r>
      <w:r w:rsidR="008F24D3" w:rsidRPr="00573455">
        <w:rPr>
          <w:szCs w:val="20"/>
        </w:rPr>
        <w:t>must</w:t>
      </w:r>
      <w:r w:rsidRPr="00573455">
        <w:rPr>
          <w:szCs w:val="20"/>
        </w:rPr>
        <w:t xml:space="preserve"> be between </w:t>
      </w:r>
      <w:r w:rsidR="008F24D3" w:rsidRPr="00573455">
        <w:rPr>
          <w:szCs w:val="20"/>
        </w:rPr>
        <w:t>450</w:t>
      </w:r>
      <w:r w:rsidRPr="00573455">
        <w:rPr>
          <w:szCs w:val="20"/>
        </w:rPr>
        <w:t xml:space="preserve"> nm – 650 nm in red</w:t>
      </w:r>
      <w:r w:rsidR="008F24D3" w:rsidRPr="00573455">
        <w:rPr>
          <w:szCs w:val="20"/>
        </w:rPr>
        <w:t>, blue</w:t>
      </w:r>
      <w:r w:rsidRPr="00573455">
        <w:rPr>
          <w:szCs w:val="20"/>
        </w:rPr>
        <w:t xml:space="preserve"> or green light.</w:t>
      </w:r>
    </w:p>
    <w:p w14:paraId="4EC1F30D" w14:textId="12FF7416" w:rsidR="00520C2A" w:rsidRPr="00573455" w:rsidRDefault="00520C2A" w:rsidP="00520C2A">
      <w:pPr>
        <w:pStyle w:val="ListParagraph"/>
        <w:tabs>
          <w:tab w:val="left" w:pos="630"/>
        </w:tabs>
        <w:ind w:left="1620" w:hanging="180"/>
        <w:rPr>
          <w:szCs w:val="20"/>
        </w:rPr>
      </w:pPr>
      <w:r w:rsidRPr="00573455">
        <w:rPr>
          <w:szCs w:val="20"/>
        </w:rPr>
        <w:t xml:space="preserve">3. </w:t>
      </w:r>
      <w:r w:rsidR="005C2DF2" w:rsidRPr="00573455">
        <w:rPr>
          <w:szCs w:val="20"/>
        </w:rPr>
        <w:t>Maximum line width at 4 meters must be 1 mm or less.</w:t>
      </w:r>
      <w:r w:rsidRPr="00573455">
        <w:rPr>
          <w:szCs w:val="20"/>
        </w:rPr>
        <w:t xml:space="preserve"> </w:t>
      </w:r>
    </w:p>
    <w:p w14:paraId="0196063B" w14:textId="1E1E69AD" w:rsidR="00520C2A" w:rsidRPr="00573455" w:rsidRDefault="00520C2A" w:rsidP="00520C2A">
      <w:pPr>
        <w:pStyle w:val="ListParagraph"/>
        <w:tabs>
          <w:tab w:val="left" w:pos="630"/>
        </w:tabs>
        <w:ind w:left="1620" w:hanging="180"/>
        <w:rPr>
          <w:szCs w:val="20"/>
        </w:rPr>
      </w:pPr>
      <w:r w:rsidRPr="00573455">
        <w:rPr>
          <w:szCs w:val="20"/>
        </w:rPr>
        <w:t xml:space="preserve">4. </w:t>
      </w:r>
      <w:r w:rsidR="005C2DF2" w:rsidRPr="00573455">
        <w:rPr>
          <w:szCs w:val="20"/>
        </w:rPr>
        <w:t>Provide a remote control for laser adjustment</w:t>
      </w:r>
      <w:r w:rsidRPr="00573455">
        <w:rPr>
          <w:szCs w:val="20"/>
        </w:rPr>
        <w:t>.</w:t>
      </w:r>
    </w:p>
    <w:p w14:paraId="0FC8DDE7" w14:textId="77777777" w:rsidR="003E1101" w:rsidRPr="00573455" w:rsidRDefault="003E1101" w:rsidP="00520C2A">
      <w:pPr>
        <w:pStyle w:val="ListParagraph"/>
        <w:tabs>
          <w:tab w:val="left" w:pos="630"/>
        </w:tabs>
        <w:ind w:left="1620" w:hanging="180"/>
        <w:rPr>
          <w:szCs w:val="20"/>
        </w:rPr>
      </w:pPr>
    </w:p>
    <w:p w14:paraId="09CB0A23" w14:textId="281F0F62" w:rsidR="00847508" w:rsidRPr="00573455" w:rsidRDefault="006A6A1E" w:rsidP="00847508">
      <w:pPr>
        <w:pStyle w:val="ListParagraph"/>
        <w:tabs>
          <w:tab w:val="left" w:pos="630"/>
        </w:tabs>
        <w:ind w:left="900" w:hanging="180"/>
        <w:rPr>
          <w:szCs w:val="20"/>
        </w:rPr>
      </w:pPr>
      <w:r w:rsidRPr="00573455">
        <w:rPr>
          <w:rFonts w:cs="Courier New"/>
          <w:b/>
          <w:szCs w:val="20"/>
        </w:rPr>
        <w:t>F</w:t>
      </w:r>
      <w:r w:rsidR="00847508" w:rsidRPr="00573455">
        <w:rPr>
          <w:b/>
          <w:szCs w:val="20"/>
        </w:rPr>
        <w:t>.</w:t>
      </w:r>
      <w:r w:rsidR="00847508" w:rsidRPr="00573455">
        <w:rPr>
          <w:szCs w:val="20"/>
        </w:rPr>
        <w:t xml:space="preserve">  Radiotherapy Support Equipment </w:t>
      </w:r>
    </w:p>
    <w:p w14:paraId="4D50935E" w14:textId="104D7C33" w:rsidR="00847508" w:rsidRPr="00573455" w:rsidRDefault="00847508" w:rsidP="00847508">
      <w:pPr>
        <w:pStyle w:val="ListParagraph"/>
        <w:tabs>
          <w:tab w:val="left" w:pos="630"/>
        </w:tabs>
        <w:ind w:left="900" w:hanging="180"/>
        <w:rPr>
          <w:b/>
          <w:szCs w:val="20"/>
        </w:rPr>
      </w:pPr>
      <w:r w:rsidRPr="00573455">
        <w:rPr>
          <w:b/>
          <w:szCs w:val="20"/>
        </w:rPr>
        <w:tab/>
        <w:t xml:space="preserve">X8010 – </w:t>
      </w:r>
      <w:r w:rsidRPr="00573455">
        <w:rPr>
          <w:b/>
          <w:bCs/>
          <w:szCs w:val="20"/>
        </w:rPr>
        <w:t>Cutter, Block, Beam, Radiotherapy</w:t>
      </w:r>
    </w:p>
    <w:p w14:paraId="308BB5D2" w14:textId="77777777" w:rsidR="00847508" w:rsidRPr="00573455" w:rsidRDefault="00847508" w:rsidP="00847508">
      <w:pPr>
        <w:pStyle w:val="ListParagraph"/>
        <w:tabs>
          <w:tab w:val="left" w:pos="630"/>
        </w:tabs>
        <w:ind w:left="900" w:hanging="180"/>
        <w:rPr>
          <w:b/>
          <w:bCs/>
          <w:szCs w:val="20"/>
        </w:rPr>
      </w:pPr>
      <w:r w:rsidRPr="00573455">
        <w:rPr>
          <w:b/>
          <w:szCs w:val="20"/>
        </w:rPr>
        <w:tab/>
        <w:t xml:space="preserve">X8011 – </w:t>
      </w:r>
      <w:r w:rsidRPr="00573455">
        <w:rPr>
          <w:b/>
          <w:bCs/>
          <w:szCs w:val="20"/>
        </w:rPr>
        <w:t>Dispenser, Lead Alloy</w:t>
      </w:r>
    </w:p>
    <w:p w14:paraId="27324EE6" w14:textId="65F63EC6" w:rsidR="00847508" w:rsidRPr="00573455" w:rsidRDefault="00847508" w:rsidP="00847508">
      <w:pPr>
        <w:pStyle w:val="ListParagraph"/>
        <w:tabs>
          <w:tab w:val="left" w:pos="630"/>
        </w:tabs>
        <w:ind w:left="900" w:hanging="180"/>
        <w:rPr>
          <w:szCs w:val="20"/>
        </w:rPr>
      </w:pPr>
      <w:r w:rsidRPr="00573455">
        <w:rPr>
          <w:b/>
          <w:bCs/>
          <w:szCs w:val="20"/>
        </w:rPr>
        <w:tab/>
        <w:t>X8015 – Cutter, Compensator, Radiotherapy</w:t>
      </w:r>
      <w:r w:rsidRPr="00573455">
        <w:rPr>
          <w:b/>
          <w:szCs w:val="20"/>
        </w:rPr>
        <w:tab/>
      </w:r>
    </w:p>
    <w:p w14:paraId="5009878C" w14:textId="5ADC1DB5" w:rsidR="00847508" w:rsidRPr="00573455" w:rsidRDefault="00847508" w:rsidP="00847508">
      <w:pPr>
        <w:pStyle w:val="ListParagraph"/>
        <w:tabs>
          <w:tab w:val="left" w:pos="630"/>
        </w:tabs>
        <w:ind w:left="1620" w:hanging="180"/>
        <w:rPr>
          <w:szCs w:val="20"/>
        </w:rPr>
      </w:pPr>
      <w:r w:rsidRPr="00573455">
        <w:rPr>
          <w:szCs w:val="20"/>
        </w:rPr>
        <w:t xml:space="preserve">1. </w:t>
      </w:r>
      <w:r w:rsidR="001420AC" w:rsidRPr="00573455">
        <w:rPr>
          <w:szCs w:val="20"/>
        </w:rPr>
        <w:t>Display must be LCD/LED high contrast with continuous display of measured parameters. Display text must be readable in any ambient light level</w:t>
      </w:r>
      <w:r w:rsidRPr="00573455">
        <w:rPr>
          <w:szCs w:val="20"/>
        </w:rPr>
        <w:t>.</w:t>
      </w:r>
    </w:p>
    <w:p w14:paraId="18A1F654" w14:textId="014181A8" w:rsidR="00847508" w:rsidRPr="00573455" w:rsidRDefault="00847508" w:rsidP="00847508">
      <w:pPr>
        <w:pStyle w:val="ListParagraph"/>
        <w:tabs>
          <w:tab w:val="left" w:pos="630"/>
        </w:tabs>
        <w:ind w:left="1620" w:hanging="180"/>
        <w:rPr>
          <w:szCs w:val="20"/>
        </w:rPr>
      </w:pPr>
      <w:r w:rsidRPr="00573455">
        <w:rPr>
          <w:szCs w:val="20"/>
        </w:rPr>
        <w:t xml:space="preserve">2. </w:t>
      </w:r>
      <w:r w:rsidR="001420AC" w:rsidRPr="00573455">
        <w:rPr>
          <w:rStyle w:val="PlaceholderText"/>
          <w:color w:val="auto"/>
        </w:rPr>
        <w:t xml:space="preserve">All surfaces that could </w:t>
      </w:r>
      <w:proofErr w:type="gramStart"/>
      <w:r w:rsidR="001420AC" w:rsidRPr="00573455">
        <w:rPr>
          <w:rStyle w:val="PlaceholderText"/>
          <w:color w:val="auto"/>
        </w:rPr>
        <w:t>come in contact with</w:t>
      </w:r>
      <w:proofErr w:type="gramEnd"/>
      <w:r w:rsidR="001420AC" w:rsidRPr="00573455">
        <w:rPr>
          <w:rStyle w:val="PlaceholderText"/>
          <w:color w:val="auto"/>
        </w:rPr>
        <w:t xml:space="preserve"> liquids or gasses must be non-porous, impervious to fluids, non-ferrous, corrosion resistant.  Parts must allow for thorough cleaning and disinfection</w:t>
      </w:r>
      <w:r w:rsidRPr="00573455">
        <w:rPr>
          <w:szCs w:val="20"/>
        </w:rPr>
        <w:t>.</w:t>
      </w:r>
    </w:p>
    <w:p w14:paraId="09AB3F72" w14:textId="77777777" w:rsidR="00847508" w:rsidRPr="00573455" w:rsidRDefault="00847508" w:rsidP="000419F0">
      <w:pPr>
        <w:tabs>
          <w:tab w:val="left" w:pos="630"/>
        </w:tabs>
        <w:spacing w:after="0" w:line="220" w:lineRule="exact"/>
        <w:ind w:right="331"/>
        <w:rPr>
          <w:rFonts w:ascii="Arial Narrow" w:hAnsi="Arial Narrow" w:cs="Courier New"/>
          <w:b/>
          <w:sz w:val="20"/>
          <w:szCs w:val="20"/>
        </w:rPr>
      </w:pPr>
    </w:p>
    <w:p w14:paraId="51696A0F" w14:textId="2C06EE07" w:rsidR="000419F0" w:rsidRPr="00573455" w:rsidRDefault="000419F0" w:rsidP="000419F0">
      <w:pPr>
        <w:tabs>
          <w:tab w:val="left" w:pos="630"/>
        </w:tabs>
        <w:spacing w:after="0" w:line="220" w:lineRule="exact"/>
        <w:ind w:right="331"/>
        <w:rPr>
          <w:rFonts w:ascii="Arial Narrow" w:hAnsi="Arial Narrow" w:cs="Courier New"/>
          <w:b/>
          <w:sz w:val="20"/>
          <w:szCs w:val="20"/>
        </w:rPr>
      </w:pPr>
      <w:proofErr w:type="gramStart"/>
      <w:r w:rsidRPr="00573455">
        <w:rPr>
          <w:rFonts w:ascii="Arial Narrow" w:hAnsi="Arial Narrow" w:cs="Courier New"/>
          <w:b/>
          <w:sz w:val="20"/>
          <w:szCs w:val="20"/>
        </w:rPr>
        <w:t>2.1.</w:t>
      </w:r>
      <w:r w:rsidR="00F9755A" w:rsidRPr="00573455">
        <w:rPr>
          <w:rFonts w:ascii="Arial Narrow" w:hAnsi="Arial Narrow" w:cs="Courier New"/>
          <w:b/>
          <w:sz w:val="20"/>
          <w:szCs w:val="20"/>
        </w:rPr>
        <w:t>8</w:t>
      </w:r>
      <w:r w:rsidRPr="00573455">
        <w:rPr>
          <w:rFonts w:ascii="Arial Narrow" w:hAnsi="Arial Narrow" w:cs="Courier New"/>
          <w:b/>
          <w:sz w:val="20"/>
          <w:szCs w:val="20"/>
        </w:rPr>
        <w:t xml:space="preserve">  </w:t>
      </w:r>
      <w:r w:rsidRPr="00573455">
        <w:rPr>
          <w:rFonts w:ascii="Arial Narrow" w:hAnsi="Arial Narrow" w:cs="Courier New"/>
          <w:b/>
          <w:sz w:val="20"/>
          <w:szCs w:val="20"/>
        </w:rPr>
        <w:tab/>
      </w:r>
      <w:proofErr w:type="gramEnd"/>
      <w:r w:rsidRPr="00573455">
        <w:rPr>
          <w:rFonts w:ascii="Arial Narrow" w:hAnsi="Arial Narrow" w:cs="Courier New"/>
          <w:b/>
          <w:sz w:val="20"/>
          <w:szCs w:val="20"/>
        </w:rPr>
        <w:t>Nuclear Medicine</w:t>
      </w:r>
    </w:p>
    <w:p w14:paraId="1A4DE267" w14:textId="2741AB67" w:rsidR="007D1852" w:rsidRPr="00573455" w:rsidRDefault="007D1852" w:rsidP="007D1852">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Positron Emission Tomography (PET) Systems</w:t>
      </w:r>
    </w:p>
    <w:p w14:paraId="2951EA15" w14:textId="4865F607" w:rsidR="007D1852" w:rsidRPr="00573455" w:rsidRDefault="007D1852" w:rsidP="007D1852">
      <w:pPr>
        <w:pStyle w:val="ListParagraph"/>
        <w:tabs>
          <w:tab w:val="left" w:pos="630"/>
        </w:tabs>
        <w:ind w:left="900" w:hanging="180"/>
        <w:rPr>
          <w:szCs w:val="20"/>
        </w:rPr>
      </w:pPr>
      <w:r w:rsidRPr="00573455">
        <w:rPr>
          <w:b/>
          <w:szCs w:val="20"/>
        </w:rPr>
        <w:tab/>
        <w:t xml:space="preserve">X6250 – </w:t>
      </w:r>
      <w:r w:rsidRPr="00573455">
        <w:rPr>
          <w:b/>
          <w:bCs/>
          <w:szCs w:val="20"/>
        </w:rPr>
        <w:t>Rad Unit, CT/ Positron Emission Tomography PET/CT</w:t>
      </w:r>
    </w:p>
    <w:p w14:paraId="468DF8C7" w14:textId="501D77AE" w:rsidR="007D1852" w:rsidRPr="00573455" w:rsidRDefault="007D1852" w:rsidP="007D1852">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4F8DB944" w14:textId="617CE674" w:rsidR="007D1852" w:rsidRPr="00573455" w:rsidRDefault="007D1852" w:rsidP="007D1852">
      <w:pPr>
        <w:pStyle w:val="ListParagraph"/>
        <w:tabs>
          <w:tab w:val="left" w:pos="630"/>
        </w:tabs>
        <w:ind w:left="1620" w:hanging="180"/>
        <w:rPr>
          <w:szCs w:val="20"/>
        </w:rPr>
      </w:pPr>
      <w:r w:rsidRPr="00573455">
        <w:rPr>
          <w:szCs w:val="20"/>
        </w:rPr>
        <w:t xml:space="preserve">2. Construction </w:t>
      </w:r>
      <w:r w:rsidR="00C800F8" w:rsidRPr="00573455">
        <w:rPr>
          <w:szCs w:val="20"/>
        </w:rPr>
        <w:t>must be</w:t>
      </w:r>
      <w:r w:rsidRPr="00573455">
        <w:rPr>
          <w:szCs w:val="20"/>
        </w:rPr>
        <w:t xml:space="preserv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11F3C555" w14:textId="77777777" w:rsidR="005D2C17" w:rsidRPr="00573455" w:rsidRDefault="007D1852" w:rsidP="007D1852">
      <w:pPr>
        <w:pStyle w:val="ListParagraph"/>
        <w:tabs>
          <w:tab w:val="left" w:pos="630"/>
        </w:tabs>
        <w:ind w:left="1620" w:hanging="180"/>
        <w:rPr>
          <w:szCs w:val="20"/>
        </w:rPr>
      </w:pPr>
      <w:r w:rsidRPr="00573455">
        <w:rPr>
          <w:szCs w:val="20"/>
        </w:rPr>
        <w:t>3. Equipment to maintain nominal operating temperatures using internal cooling mechanisms.</w:t>
      </w:r>
    </w:p>
    <w:p w14:paraId="15DB6B64" w14:textId="77777777" w:rsidR="005D0D98" w:rsidRPr="00573455" w:rsidRDefault="005D2C17" w:rsidP="007D1852">
      <w:pPr>
        <w:pStyle w:val="ListParagraph"/>
        <w:tabs>
          <w:tab w:val="left" w:pos="630"/>
        </w:tabs>
        <w:ind w:left="1620" w:hanging="180"/>
        <w:rPr>
          <w:szCs w:val="20"/>
        </w:rPr>
      </w:pPr>
      <w:r w:rsidRPr="00573455">
        <w:rPr>
          <w:szCs w:val="20"/>
        </w:rPr>
        <w:t>4. The gantry must have user friendly control panels for easy positioning.  Gantry opening must be at least 78 centimeters in diameter</w:t>
      </w:r>
      <w:r w:rsidR="005D0D98" w:rsidRPr="00573455">
        <w:rPr>
          <w:szCs w:val="20"/>
        </w:rPr>
        <w:t>.</w:t>
      </w:r>
    </w:p>
    <w:p w14:paraId="46B61068" w14:textId="5EB0DB56" w:rsidR="003E014C" w:rsidRPr="00573455" w:rsidRDefault="005D0D98" w:rsidP="007D1852">
      <w:pPr>
        <w:pStyle w:val="ListParagraph"/>
        <w:tabs>
          <w:tab w:val="left" w:pos="630"/>
        </w:tabs>
        <w:ind w:left="1620" w:hanging="180"/>
        <w:rPr>
          <w:szCs w:val="20"/>
        </w:rPr>
      </w:pPr>
      <w:r w:rsidRPr="00573455">
        <w:rPr>
          <w:szCs w:val="20"/>
        </w:rPr>
        <w:t>5. Patient table/couch must have a minimum load bearing capacity of [</w:t>
      </w:r>
      <w:r w:rsidR="007B648C" w:rsidRPr="00573455">
        <w:rPr>
          <w:szCs w:val="20"/>
        </w:rPr>
        <w:t>400</w:t>
      </w:r>
      <w:r w:rsidRPr="00573455">
        <w:rPr>
          <w:szCs w:val="20"/>
        </w:rPr>
        <w:t>]</w:t>
      </w:r>
      <w:r w:rsidR="007B648C" w:rsidRPr="00573455">
        <w:rPr>
          <w:szCs w:val="20"/>
        </w:rPr>
        <w:t xml:space="preserve"> [___]</w:t>
      </w:r>
      <w:r w:rsidRPr="00573455">
        <w:rPr>
          <w:szCs w:val="20"/>
        </w:rPr>
        <w:t xml:space="preserve"> pounds</w:t>
      </w:r>
      <w:r w:rsidR="003E014C" w:rsidRPr="00573455">
        <w:rPr>
          <w:szCs w:val="20"/>
        </w:rPr>
        <w:t>.</w:t>
      </w:r>
    </w:p>
    <w:p w14:paraId="41DB500D" w14:textId="5301BAC2" w:rsidR="00B4521A" w:rsidRPr="00573455" w:rsidRDefault="00B4521A" w:rsidP="007D1852">
      <w:pPr>
        <w:pStyle w:val="ListParagraph"/>
        <w:tabs>
          <w:tab w:val="left" w:pos="630"/>
        </w:tabs>
        <w:ind w:left="1620" w:hanging="180"/>
        <w:rPr>
          <w:szCs w:val="20"/>
        </w:rPr>
      </w:pPr>
      <w:r w:rsidRPr="00573455">
        <w:rPr>
          <w:szCs w:val="20"/>
        </w:rPr>
        <w:t>6. Upholstered pads for table/couch must offer firm support with minimum compression</w:t>
      </w:r>
    </w:p>
    <w:p w14:paraId="0B0950C7" w14:textId="69B58A5B" w:rsidR="007D1852" w:rsidRPr="00573455" w:rsidRDefault="00B4521A" w:rsidP="007D1852">
      <w:pPr>
        <w:pStyle w:val="ListParagraph"/>
        <w:tabs>
          <w:tab w:val="left" w:pos="630"/>
        </w:tabs>
        <w:ind w:left="1620" w:hanging="180"/>
        <w:rPr>
          <w:szCs w:val="20"/>
        </w:rPr>
      </w:pPr>
      <w:r w:rsidRPr="00573455">
        <w:rPr>
          <w:szCs w:val="20"/>
        </w:rPr>
        <w:t>7</w:t>
      </w:r>
      <w:r w:rsidR="003E014C" w:rsidRPr="00573455">
        <w:rPr>
          <w:szCs w:val="20"/>
        </w:rPr>
        <w:t xml:space="preserve">. </w:t>
      </w:r>
      <w:r w:rsidR="00B32F65" w:rsidRPr="00573455">
        <w:rPr>
          <w:szCs w:val="20"/>
        </w:rPr>
        <w:t>Must have a time of flight (TOF) resolution of [400</w:t>
      </w:r>
      <w:r w:rsidR="00975F5A" w:rsidRPr="00573455">
        <w:rPr>
          <w:szCs w:val="20"/>
        </w:rPr>
        <w:t>] [___]</w:t>
      </w:r>
      <w:r w:rsidR="00B32F65" w:rsidRPr="00573455">
        <w:rPr>
          <w:szCs w:val="20"/>
        </w:rPr>
        <w:t xml:space="preserve"> picoseconds (</w:t>
      </w:r>
      <w:proofErr w:type="spellStart"/>
      <w:r w:rsidR="00B32F65" w:rsidRPr="00573455">
        <w:rPr>
          <w:szCs w:val="20"/>
        </w:rPr>
        <w:t>ps</w:t>
      </w:r>
      <w:proofErr w:type="spellEnd"/>
      <w:r w:rsidR="00B32F65" w:rsidRPr="00573455">
        <w:rPr>
          <w:szCs w:val="20"/>
        </w:rPr>
        <w:t>) or better.</w:t>
      </w:r>
      <w:r w:rsidR="007D1852" w:rsidRPr="00573455">
        <w:rPr>
          <w:szCs w:val="20"/>
        </w:rPr>
        <w:t xml:space="preserve"> </w:t>
      </w:r>
    </w:p>
    <w:p w14:paraId="7F6CAB6B" w14:textId="62730341" w:rsidR="007D1852" w:rsidRPr="00573455" w:rsidRDefault="00B4521A" w:rsidP="007D1852">
      <w:pPr>
        <w:pStyle w:val="ListParagraph"/>
        <w:tabs>
          <w:tab w:val="left" w:pos="630"/>
        </w:tabs>
        <w:ind w:left="1620" w:hanging="180"/>
        <w:rPr>
          <w:szCs w:val="20"/>
        </w:rPr>
      </w:pPr>
      <w:r w:rsidRPr="00573455">
        <w:rPr>
          <w:szCs w:val="20"/>
        </w:rPr>
        <w:t>8</w:t>
      </w:r>
      <w:r w:rsidR="007D1852" w:rsidRPr="00573455">
        <w:rPr>
          <w:szCs w:val="20"/>
        </w:rPr>
        <w:t>. Automatic exposure control facility required. Include remotely controlled exposure switch.</w:t>
      </w:r>
    </w:p>
    <w:p w14:paraId="06F932DE" w14:textId="41F34AC6" w:rsidR="007D1852" w:rsidRPr="00573455" w:rsidRDefault="00B4521A" w:rsidP="007D1852">
      <w:pPr>
        <w:pStyle w:val="ListParagraph"/>
        <w:tabs>
          <w:tab w:val="left" w:pos="630"/>
        </w:tabs>
        <w:ind w:left="1620" w:hanging="180"/>
        <w:rPr>
          <w:szCs w:val="20"/>
        </w:rPr>
      </w:pPr>
      <w:r w:rsidRPr="00573455">
        <w:rPr>
          <w:szCs w:val="20"/>
        </w:rPr>
        <w:t>9</w:t>
      </w:r>
      <w:r w:rsidR="007D1852" w:rsidRPr="00573455">
        <w:rPr>
          <w:szCs w:val="20"/>
        </w:rPr>
        <w:t>. Safety measures to include automatic breast release after x-ray exposure and emergency switches on both sides of the gantry to release in case of power failure.</w:t>
      </w:r>
    </w:p>
    <w:p w14:paraId="21212007" w14:textId="153A23BF" w:rsidR="007D1852" w:rsidRPr="00573455" w:rsidRDefault="00B4521A" w:rsidP="007D1852">
      <w:pPr>
        <w:pStyle w:val="ListParagraph"/>
        <w:tabs>
          <w:tab w:val="left" w:pos="630"/>
        </w:tabs>
        <w:ind w:left="1620" w:hanging="180"/>
        <w:rPr>
          <w:szCs w:val="20"/>
        </w:rPr>
      </w:pPr>
      <w:r w:rsidRPr="00573455">
        <w:rPr>
          <w:szCs w:val="20"/>
        </w:rPr>
        <w:lastRenderedPageBreak/>
        <w:t>10</w:t>
      </w:r>
      <w:r w:rsidR="007D1852" w:rsidRPr="00573455">
        <w:rPr>
          <w:szCs w:val="20"/>
        </w:rPr>
        <w:t xml:space="preserve">. </w:t>
      </w:r>
      <w:r w:rsidR="00894501" w:rsidRPr="00573455">
        <w:rPr>
          <w:szCs w:val="20"/>
        </w:rPr>
        <w:t>Hardware must</w:t>
      </w:r>
      <w:r w:rsidR="007D1852" w:rsidRPr="00573455">
        <w:rPr>
          <w:szCs w:val="20"/>
        </w:rPr>
        <w:t xml:space="preserve"> include internal storage of [</w:t>
      </w:r>
      <w:r w:rsidR="005D0D98" w:rsidRPr="00573455">
        <w:rPr>
          <w:szCs w:val="20"/>
        </w:rPr>
        <w:t>500</w:t>
      </w:r>
      <w:r w:rsidR="007D1852" w:rsidRPr="00573455">
        <w:rPr>
          <w:szCs w:val="20"/>
        </w:rPr>
        <w:t xml:space="preserve">] </w:t>
      </w:r>
      <w:r w:rsidR="007B648C" w:rsidRPr="00573455">
        <w:rPr>
          <w:szCs w:val="20"/>
        </w:rPr>
        <w:t xml:space="preserve">[___] </w:t>
      </w:r>
      <w:r w:rsidR="007D1852" w:rsidRPr="00573455">
        <w:rPr>
          <w:szCs w:val="20"/>
        </w:rPr>
        <w:t>GB of data, with additional removable storage media options. Include compatibility with DICOM image transfer and storage.</w:t>
      </w:r>
    </w:p>
    <w:p w14:paraId="0ED67AEC" w14:textId="4FDB6F1C" w:rsidR="007D1852" w:rsidRPr="00573455" w:rsidRDefault="007D1852" w:rsidP="007D1852">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Single-photon Emission Computerized Tomography (SPECT) Systems </w:t>
      </w:r>
    </w:p>
    <w:p w14:paraId="5536630F" w14:textId="718FE5BB" w:rsidR="007D1852" w:rsidRPr="00573455" w:rsidRDefault="007D1852" w:rsidP="007D1852">
      <w:pPr>
        <w:tabs>
          <w:tab w:val="left" w:pos="630"/>
        </w:tabs>
        <w:spacing w:after="0" w:line="220" w:lineRule="exact"/>
        <w:ind w:right="331"/>
        <w:rPr>
          <w:szCs w:val="20"/>
        </w:rPr>
      </w:pPr>
      <w:r w:rsidRPr="00573455">
        <w:rPr>
          <w:rFonts w:cs="Courier New"/>
          <w:b/>
          <w:szCs w:val="20"/>
        </w:rPr>
        <w:tab/>
        <w:t xml:space="preserve">     </w:t>
      </w:r>
      <w:r w:rsidRPr="00573455">
        <w:rPr>
          <w:rFonts w:ascii="Arial Narrow" w:hAnsi="Arial Narrow"/>
          <w:b/>
          <w:sz w:val="20"/>
          <w:szCs w:val="20"/>
        </w:rPr>
        <w:t xml:space="preserve">X9830 – </w:t>
      </w:r>
      <w:r w:rsidRPr="00573455">
        <w:rPr>
          <w:rFonts w:ascii="Arial Narrow" w:hAnsi="Arial Narrow"/>
          <w:b/>
          <w:bCs/>
          <w:sz w:val="20"/>
          <w:szCs w:val="20"/>
        </w:rPr>
        <w:t>Scanner, Nuclear, SPECT, Dual Head</w:t>
      </w:r>
      <w:r w:rsidRPr="00573455">
        <w:rPr>
          <w:b/>
          <w:szCs w:val="20"/>
        </w:rPr>
        <w:tab/>
      </w:r>
    </w:p>
    <w:p w14:paraId="02336811" w14:textId="5CD84CD0" w:rsidR="000043AD" w:rsidRPr="00573455" w:rsidRDefault="000043AD" w:rsidP="000043AD">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057204EB" w14:textId="4CDCD335" w:rsidR="000043AD" w:rsidRPr="00573455" w:rsidRDefault="000043AD" w:rsidP="000043AD">
      <w:pPr>
        <w:pStyle w:val="ListParagraph"/>
        <w:tabs>
          <w:tab w:val="left" w:pos="630"/>
        </w:tabs>
        <w:ind w:left="1620" w:hanging="180"/>
        <w:rPr>
          <w:szCs w:val="20"/>
        </w:rPr>
      </w:pPr>
      <w:r w:rsidRPr="00573455">
        <w:rPr>
          <w:szCs w:val="20"/>
        </w:rPr>
        <w:t xml:space="preserve">2. Construction must be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must be protected by a disposable cover or easily disinfected if being reused</w:t>
      </w:r>
    </w:p>
    <w:p w14:paraId="2283208D" w14:textId="5585F84C" w:rsidR="007D1852" w:rsidRPr="00573455" w:rsidRDefault="000043AD" w:rsidP="007D1852">
      <w:pPr>
        <w:pStyle w:val="ListParagraph"/>
        <w:tabs>
          <w:tab w:val="left" w:pos="630"/>
        </w:tabs>
        <w:ind w:left="1620" w:hanging="180"/>
        <w:rPr>
          <w:szCs w:val="20"/>
        </w:rPr>
      </w:pPr>
      <w:r w:rsidRPr="00573455">
        <w:rPr>
          <w:szCs w:val="20"/>
        </w:rPr>
        <w:t>3</w:t>
      </w:r>
      <w:r w:rsidR="007D1852" w:rsidRPr="00573455">
        <w:rPr>
          <w:szCs w:val="20"/>
        </w:rPr>
        <w:t xml:space="preserve">. Provide a minimum tested weight capacity of </w:t>
      </w:r>
      <w:r w:rsidRPr="00573455">
        <w:rPr>
          <w:szCs w:val="20"/>
        </w:rPr>
        <w:t>[</w:t>
      </w:r>
      <w:r w:rsidR="007D1852" w:rsidRPr="00573455">
        <w:rPr>
          <w:szCs w:val="20"/>
        </w:rPr>
        <w:t>500</w:t>
      </w:r>
      <w:r w:rsidRPr="00573455">
        <w:rPr>
          <w:szCs w:val="20"/>
        </w:rPr>
        <w:t>]</w:t>
      </w:r>
      <w:r w:rsidR="00975F5A" w:rsidRPr="00573455">
        <w:rPr>
          <w:szCs w:val="20"/>
        </w:rPr>
        <w:t xml:space="preserve"> [___]</w:t>
      </w:r>
      <w:r w:rsidR="007D1852" w:rsidRPr="00573455">
        <w:rPr>
          <w:szCs w:val="20"/>
        </w:rPr>
        <w:t xml:space="preserve"> lbs.</w:t>
      </w:r>
    </w:p>
    <w:p w14:paraId="0F936749" w14:textId="2C90EB1E" w:rsidR="00AF62E2" w:rsidRPr="00573455" w:rsidRDefault="00AF62E2" w:rsidP="007D1852">
      <w:pPr>
        <w:pStyle w:val="ListParagraph"/>
        <w:tabs>
          <w:tab w:val="left" w:pos="630"/>
        </w:tabs>
        <w:ind w:left="1620" w:hanging="180"/>
        <w:rPr>
          <w:szCs w:val="20"/>
        </w:rPr>
      </w:pPr>
      <w:r w:rsidRPr="00573455">
        <w:rPr>
          <w:szCs w:val="20"/>
        </w:rPr>
        <w:t>4. Upholstered pads for table/couch must offer firm support with minimum compression.</w:t>
      </w:r>
    </w:p>
    <w:p w14:paraId="2F817E28" w14:textId="546E9817" w:rsidR="000043AD" w:rsidRPr="00573455" w:rsidRDefault="00AF62E2" w:rsidP="007D1852">
      <w:pPr>
        <w:pStyle w:val="ListParagraph"/>
        <w:tabs>
          <w:tab w:val="left" w:pos="630"/>
        </w:tabs>
        <w:ind w:left="1620" w:hanging="180"/>
        <w:rPr>
          <w:szCs w:val="20"/>
        </w:rPr>
      </w:pPr>
      <w:r w:rsidRPr="00573455">
        <w:rPr>
          <w:szCs w:val="20"/>
        </w:rPr>
        <w:t>5</w:t>
      </w:r>
      <w:r w:rsidR="000043AD" w:rsidRPr="00573455">
        <w:rPr>
          <w:szCs w:val="20"/>
        </w:rPr>
        <w:t xml:space="preserve">. </w:t>
      </w:r>
      <w:r w:rsidR="004A2451" w:rsidRPr="00573455">
        <w:rPr>
          <w:szCs w:val="20"/>
        </w:rPr>
        <w:t xml:space="preserve">Crystal thickness must be [3/8] </w:t>
      </w:r>
      <w:r w:rsidR="00975F5A" w:rsidRPr="00573455">
        <w:rPr>
          <w:szCs w:val="20"/>
        </w:rPr>
        <w:t xml:space="preserve">[___] </w:t>
      </w:r>
      <w:r w:rsidR="004A2451" w:rsidRPr="00573455">
        <w:rPr>
          <w:szCs w:val="20"/>
        </w:rPr>
        <w:t>inch.</w:t>
      </w:r>
    </w:p>
    <w:p w14:paraId="2D471218" w14:textId="342D05A6" w:rsidR="004A2451" w:rsidRPr="00573455" w:rsidRDefault="00AF62E2" w:rsidP="007D1852">
      <w:pPr>
        <w:pStyle w:val="ListParagraph"/>
        <w:tabs>
          <w:tab w:val="left" w:pos="630"/>
        </w:tabs>
        <w:ind w:left="1620" w:hanging="180"/>
        <w:rPr>
          <w:szCs w:val="20"/>
        </w:rPr>
      </w:pPr>
      <w:r w:rsidRPr="00573455">
        <w:rPr>
          <w:szCs w:val="20"/>
        </w:rPr>
        <w:t>6</w:t>
      </w:r>
      <w:r w:rsidR="004A2451" w:rsidRPr="00573455">
        <w:rPr>
          <w:szCs w:val="20"/>
        </w:rPr>
        <w:t xml:space="preserve">. Energy range must be [35-588] </w:t>
      </w:r>
      <w:r w:rsidR="00975F5A" w:rsidRPr="00573455">
        <w:rPr>
          <w:szCs w:val="20"/>
        </w:rPr>
        <w:t xml:space="preserve">[___] </w:t>
      </w:r>
      <w:r w:rsidR="004A2451" w:rsidRPr="00573455">
        <w:rPr>
          <w:szCs w:val="20"/>
        </w:rPr>
        <w:t>keV</w:t>
      </w:r>
    </w:p>
    <w:p w14:paraId="1B847C7E" w14:textId="7D817DBC" w:rsidR="007D1852" w:rsidRPr="00573455" w:rsidRDefault="00AF62E2" w:rsidP="007D1852">
      <w:pPr>
        <w:pStyle w:val="ListParagraph"/>
        <w:tabs>
          <w:tab w:val="left" w:pos="630"/>
        </w:tabs>
        <w:ind w:left="1620" w:hanging="180"/>
        <w:rPr>
          <w:szCs w:val="20"/>
        </w:rPr>
      </w:pPr>
      <w:r w:rsidRPr="00573455">
        <w:rPr>
          <w:szCs w:val="20"/>
        </w:rPr>
        <w:t>7</w:t>
      </w:r>
      <w:r w:rsidR="007D1852" w:rsidRPr="00573455">
        <w:rPr>
          <w:szCs w:val="20"/>
        </w:rPr>
        <w:t>.</w:t>
      </w:r>
      <w:r w:rsidR="000043AD" w:rsidRPr="00573455">
        <w:rPr>
          <w:szCs w:val="20"/>
        </w:rPr>
        <w:t xml:space="preserve"> Provide acquisition modes [static, dynamic, gated, SPECT, gated SPECT, dynamic SPECT, whole-body, and/or whole-body SPECT</w:t>
      </w:r>
      <w:r w:rsidR="007D1852" w:rsidRPr="00573455">
        <w:rPr>
          <w:szCs w:val="20"/>
        </w:rPr>
        <w:t>.</w:t>
      </w:r>
      <w:r w:rsidR="000043AD" w:rsidRPr="00573455">
        <w:rPr>
          <w:szCs w:val="20"/>
        </w:rPr>
        <w:t>]</w:t>
      </w:r>
    </w:p>
    <w:p w14:paraId="44A8BB40" w14:textId="7C1866AD" w:rsidR="007D1852" w:rsidRPr="00573455" w:rsidRDefault="00AF62E2" w:rsidP="007D1852">
      <w:pPr>
        <w:pStyle w:val="ListParagraph"/>
        <w:tabs>
          <w:tab w:val="left" w:pos="630"/>
        </w:tabs>
        <w:ind w:left="1620" w:hanging="180"/>
        <w:rPr>
          <w:szCs w:val="20"/>
        </w:rPr>
      </w:pPr>
      <w:r w:rsidRPr="00573455">
        <w:rPr>
          <w:szCs w:val="20"/>
        </w:rPr>
        <w:t>8</w:t>
      </w:r>
      <w:r w:rsidR="007D1852" w:rsidRPr="00573455">
        <w:rPr>
          <w:szCs w:val="20"/>
        </w:rPr>
        <w:t xml:space="preserve">. </w:t>
      </w:r>
      <w:r w:rsidR="00B4521A" w:rsidRPr="00573455">
        <w:rPr>
          <w:szCs w:val="20"/>
        </w:rPr>
        <w:t>Provide motorized height adjustment controlled by a hand control and/or foot control. Table adjustment motion must be controlled and smooth</w:t>
      </w:r>
      <w:r w:rsidR="007D1852" w:rsidRPr="00573455">
        <w:rPr>
          <w:szCs w:val="20"/>
        </w:rPr>
        <w:t>.</w:t>
      </w:r>
    </w:p>
    <w:p w14:paraId="1A78BAE0" w14:textId="4A05486C" w:rsidR="000043AD" w:rsidRPr="00573455" w:rsidRDefault="00AF62E2" w:rsidP="000043AD">
      <w:pPr>
        <w:pStyle w:val="ListParagraph"/>
        <w:tabs>
          <w:tab w:val="left" w:pos="630"/>
        </w:tabs>
        <w:ind w:left="1620" w:hanging="180"/>
        <w:rPr>
          <w:szCs w:val="20"/>
        </w:rPr>
      </w:pPr>
      <w:r w:rsidRPr="00573455">
        <w:rPr>
          <w:szCs w:val="20"/>
        </w:rPr>
        <w:t>9</w:t>
      </w:r>
      <w:r w:rsidR="000043AD" w:rsidRPr="00573455">
        <w:rPr>
          <w:szCs w:val="20"/>
        </w:rPr>
        <w:t>. Must have automatic image reconstruction.</w:t>
      </w:r>
    </w:p>
    <w:p w14:paraId="5C935034" w14:textId="479E85BD" w:rsidR="000043AD" w:rsidRPr="00573455" w:rsidRDefault="00AF62E2" w:rsidP="000043AD">
      <w:pPr>
        <w:pStyle w:val="ListParagraph"/>
        <w:tabs>
          <w:tab w:val="left" w:pos="630"/>
        </w:tabs>
        <w:ind w:left="1620" w:hanging="180"/>
        <w:rPr>
          <w:rFonts w:cs="Courier New"/>
          <w:b/>
          <w:szCs w:val="20"/>
        </w:rPr>
      </w:pPr>
      <w:r w:rsidRPr="00573455">
        <w:rPr>
          <w:szCs w:val="20"/>
        </w:rPr>
        <w:t>10</w:t>
      </w:r>
      <w:r w:rsidR="000043AD" w:rsidRPr="00573455">
        <w:rPr>
          <w:szCs w:val="20"/>
        </w:rPr>
        <w:t xml:space="preserve">. </w:t>
      </w:r>
      <w:r w:rsidR="00894501" w:rsidRPr="00573455">
        <w:rPr>
          <w:szCs w:val="20"/>
        </w:rPr>
        <w:t>Hardware must</w:t>
      </w:r>
      <w:r w:rsidR="000043AD" w:rsidRPr="00573455">
        <w:rPr>
          <w:szCs w:val="20"/>
        </w:rPr>
        <w:t xml:space="preserve"> include internal storage of [500] </w:t>
      </w:r>
      <w:r w:rsidR="00975F5A" w:rsidRPr="00573455">
        <w:rPr>
          <w:szCs w:val="20"/>
        </w:rPr>
        <w:t xml:space="preserve">[___] </w:t>
      </w:r>
      <w:r w:rsidR="000043AD" w:rsidRPr="00573455">
        <w:rPr>
          <w:szCs w:val="20"/>
        </w:rPr>
        <w:t>GB of data, with additional removable storage media options. Include compatibility with DICOM image transfer and storage.</w:t>
      </w:r>
    </w:p>
    <w:p w14:paraId="1824590C" w14:textId="404A9594" w:rsidR="007D1852" w:rsidRPr="00573455" w:rsidRDefault="007D1852" w:rsidP="007D1852">
      <w:pPr>
        <w:pStyle w:val="ListParagraph"/>
        <w:tabs>
          <w:tab w:val="left" w:pos="630"/>
        </w:tabs>
        <w:ind w:left="900" w:hanging="180"/>
        <w:rPr>
          <w:szCs w:val="20"/>
        </w:rPr>
      </w:pPr>
      <w:r w:rsidRPr="00573455">
        <w:rPr>
          <w:rFonts w:cs="Courier New"/>
          <w:b/>
          <w:szCs w:val="20"/>
        </w:rPr>
        <w:t>C</w:t>
      </w:r>
      <w:r w:rsidRPr="00573455">
        <w:rPr>
          <w:b/>
          <w:szCs w:val="20"/>
        </w:rPr>
        <w:t>.</w:t>
      </w:r>
      <w:r w:rsidRPr="00573455">
        <w:rPr>
          <w:szCs w:val="20"/>
        </w:rPr>
        <w:t xml:space="preserve">  Gamma Cameras </w:t>
      </w:r>
    </w:p>
    <w:p w14:paraId="4578F02F" w14:textId="5DC9D305" w:rsidR="007D1852" w:rsidRPr="00573455" w:rsidRDefault="007D1852" w:rsidP="007D1852">
      <w:pPr>
        <w:pStyle w:val="ListParagraph"/>
        <w:tabs>
          <w:tab w:val="left" w:pos="630"/>
        </w:tabs>
        <w:ind w:left="900" w:hanging="180"/>
        <w:rPr>
          <w:szCs w:val="20"/>
        </w:rPr>
      </w:pPr>
      <w:r w:rsidRPr="00573455">
        <w:rPr>
          <w:rFonts w:cs="Courier New"/>
          <w:b/>
          <w:szCs w:val="20"/>
        </w:rPr>
        <w:tab/>
      </w:r>
      <w:r w:rsidRPr="00573455">
        <w:rPr>
          <w:b/>
          <w:szCs w:val="20"/>
        </w:rPr>
        <w:t xml:space="preserve">X9810 – </w:t>
      </w:r>
      <w:r w:rsidRPr="00573455">
        <w:rPr>
          <w:b/>
          <w:bCs/>
          <w:szCs w:val="20"/>
        </w:rPr>
        <w:t>System, Camera, Gamma, Mobile</w:t>
      </w:r>
      <w:r w:rsidRPr="00573455">
        <w:rPr>
          <w:b/>
          <w:szCs w:val="20"/>
        </w:rPr>
        <w:tab/>
      </w:r>
    </w:p>
    <w:p w14:paraId="40EE2AFE" w14:textId="63DCBD32" w:rsidR="0070697E" w:rsidRPr="00573455" w:rsidRDefault="0070697E" w:rsidP="0070697E">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0BF42A05" w14:textId="5880D684" w:rsidR="0070697E" w:rsidRPr="00573455" w:rsidRDefault="0070697E" w:rsidP="0070697E">
      <w:pPr>
        <w:pStyle w:val="ListParagraph"/>
        <w:tabs>
          <w:tab w:val="left" w:pos="630"/>
        </w:tabs>
        <w:ind w:left="1620" w:hanging="180"/>
        <w:rPr>
          <w:szCs w:val="20"/>
        </w:rPr>
      </w:pPr>
      <w:r w:rsidRPr="00573455">
        <w:rPr>
          <w:szCs w:val="20"/>
        </w:rPr>
        <w:t xml:space="preserve">2. Construction must be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must be protected by a disposable cover or easily disinfected if being reused</w:t>
      </w:r>
    </w:p>
    <w:p w14:paraId="30FCA9D4" w14:textId="2F1B6A36" w:rsidR="0070697E" w:rsidRPr="00573455" w:rsidRDefault="0070697E" w:rsidP="0070697E">
      <w:pPr>
        <w:pStyle w:val="ListParagraph"/>
        <w:tabs>
          <w:tab w:val="left" w:pos="630"/>
        </w:tabs>
        <w:ind w:left="1620" w:hanging="180"/>
        <w:rPr>
          <w:szCs w:val="20"/>
        </w:rPr>
      </w:pPr>
      <w:r w:rsidRPr="00573455">
        <w:rPr>
          <w:szCs w:val="20"/>
        </w:rPr>
        <w:t>3. Provide collimators for [Low Energy All-Purpose (LEAP), Low Energy High Resolution (LEHR), Medium Energy All Purpose (MEAP), Pinhole, Diverging, and/or Mamo.]</w:t>
      </w:r>
    </w:p>
    <w:p w14:paraId="2FF6FA7E" w14:textId="650967EF" w:rsidR="0070697E" w:rsidRPr="00573455" w:rsidRDefault="0070697E" w:rsidP="0070697E">
      <w:pPr>
        <w:pStyle w:val="ListParagraph"/>
        <w:tabs>
          <w:tab w:val="left" w:pos="630"/>
        </w:tabs>
        <w:ind w:left="1620" w:hanging="180"/>
        <w:rPr>
          <w:szCs w:val="20"/>
        </w:rPr>
      </w:pPr>
      <w:r w:rsidRPr="00573455">
        <w:rPr>
          <w:szCs w:val="20"/>
        </w:rPr>
        <w:t>4. Energy range must be [50-350</w:t>
      </w:r>
      <w:r w:rsidR="007B648C" w:rsidRPr="00573455">
        <w:rPr>
          <w:szCs w:val="20"/>
        </w:rPr>
        <w:t>] [___]</w:t>
      </w:r>
      <w:r w:rsidRPr="00573455">
        <w:rPr>
          <w:szCs w:val="20"/>
        </w:rPr>
        <w:t xml:space="preserve"> keV</w:t>
      </w:r>
    </w:p>
    <w:p w14:paraId="30F46F0B" w14:textId="3D86D297" w:rsidR="0070697E" w:rsidRPr="00573455" w:rsidRDefault="0070697E" w:rsidP="0070697E">
      <w:pPr>
        <w:pStyle w:val="ListParagraph"/>
        <w:tabs>
          <w:tab w:val="left" w:pos="630"/>
        </w:tabs>
        <w:ind w:left="1620" w:hanging="180"/>
        <w:rPr>
          <w:szCs w:val="20"/>
        </w:rPr>
      </w:pPr>
      <w:r w:rsidRPr="00573455">
        <w:rPr>
          <w:szCs w:val="20"/>
        </w:rPr>
        <w:t>5. Provide acquisition modes [planar, gated and/or dynamic.]</w:t>
      </w:r>
    </w:p>
    <w:p w14:paraId="2C54C679" w14:textId="418A2CA5" w:rsidR="0070697E" w:rsidRPr="00573455" w:rsidRDefault="0070697E" w:rsidP="0070697E">
      <w:pPr>
        <w:pStyle w:val="ListParagraph"/>
        <w:tabs>
          <w:tab w:val="left" w:pos="630"/>
        </w:tabs>
        <w:ind w:left="1620" w:hanging="180"/>
        <w:rPr>
          <w:szCs w:val="20"/>
        </w:rPr>
      </w:pPr>
      <w:r w:rsidRPr="00573455">
        <w:rPr>
          <w:szCs w:val="20"/>
        </w:rPr>
        <w:t>6. Motorized height adjustment controlled by a [hand control and/or foot control.]</w:t>
      </w:r>
    </w:p>
    <w:p w14:paraId="4AE4A0FD" w14:textId="581D3725" w:rsidR="007D1852" w:rsidRPr="00573455" w:rsidRDefault="0070697E" w:rsidP="0070697E">
      <w:pPr>
        <w:pStyle w:val="ListParagraph"/>
        <w:tabs>
          <w:tab w:val="left" w:pos="630"/>
        </w:tabs>
        <w:ind w:left="1620" w:hanging="180"/>
        <w:rPr>
          <w:szCs w:val="20"/>
        </w:rPr>
      </w:pPr>
      <w:r w:rsidRPr="00573455">
        <w:rPr>
          <w:szCs w:val="20"/>
        </w:rPr>
        <w:t xml:space="preserve">7. </w:t>
      </w:r>
      <w:r w:rsidR="00894501" w:rsidRPr="00573455">
        <w:rPr>
          <w:szCs w:val="20"/>
        </w:rPr>
        <w:t>Hardware must</w:t>
      </w:r>
      <w:r w:rsidRPr="00573455">
        <w:rPr>
          <w:szCs w:val="20"/>
        </w:rPr>
        <w:t xml:space="preserve"> include internal storage of [500</w:t>
      </w:r>
      <w:r w:rsidR="007B648C" w:rsidRPr="00573455">
        <w:rPr>
          <w:szCs w:val="20"/>
        </w:rPr>
        <w:t>] [___]</w:t>
      </w:r>
      <w:r w:rsidRPr="00573455">
        <w:rPr>
          <w:szCs w:val="20"/>
        </w:rPr>
        <w:t xml:space="preserve"> GB of data, with additional removable storage media options. Include compatibility with DICOM image transfer and storage</w:t>
      </w:r>
      <w:r w:rsidR="007D1852" w:rsidRPr="00573455">
        <w:rPr>
          <w:szCs w:val="20"/>
        </w:rPr>
        <w:t>.</w:t>
      </w:r>
    </w:p>
    <w:p w14:paraId="4000EDCA" w14:textId="1ECBD021" w:rsidR="007D1852" w:rsidRPr="00573455" w:rsidRDefault="007D1852" w:rsidP="007D1852">
      <w:pPr>
        <w:pStyle w:val="ListParagraph"/>
        <w:tabs>
          <w:tab w:val="left" w:pos="630"/>
        </w:tabs>
        <w:ind w:left="900" w:hanging="180"/>
        <w:rPr>
          <w:szCs w:val="20"/>
        </w:rPr>
      </w:pPr>
      <w:r w:rsidRPr="00573455">
        <w:rPr>
          <w:rFonts w:cs="Courier New"/>
          <w:b/>
          <w:szCs w:val="20"/>
        </w:rPr>
        <w:t>D</w:t>
      </w:r>
      <w:r w:rsidRPr="00573455">
        <w:rPr>
          <w:b/>
          <w:szCs w:val="20"/>
        </w:rPr>
        <w:t>.</w:t>
      </w:r>
      <w:r w:rsidRPr="00573455">
        <w:rPr>
          <w:szCs w:val="20"/>
        </w:rPr>
        <w:t xml:space="preserve">  Simulation/Treatment Planning Systems </w:t>
      </w:r>
    </w:p>
    <w:p w14:paraId="3951A999" w14:textId="6FE05E7C" w:rsidR="007D1852" w:rsidRPr="00573455" w:rsidRDefault="007D1852" w:rsidP="007D1852">
      <w:pPr>
        <w:pStyle w:val="ListParagraph"/>
        <w:tabs>
          <w:tab w:val="left" w:pos="630"/>
        </w:tabs>
        <w:ind w:left="900" w:hanging="180"/>
        <w:rPr>
          <w:szCs w:val="20"/>
        </w:rPr>
      </w:pPr>
      <w:r w:rsidRPr="00573455">
        <w:rPr>
          <w:b/>
          <w:szCs w:val="20"/>
        </w:rPr>
        <w:tab/>
        <w:t xml:space="preserve">X9825 – </w:t>
      </w:r>
      <w:r w:rsidRPr="00573455">
        <w:rPr>
          <w:b/>
          <w:bCs/>
          <w:szCs w:val="20"/>
        </w:rPr>
        <w:t>Nuclear Imaging System</w:t>
      </w:r>
      <w:r w:rsidRPr="00573455">
        <w:rPr>
          <w:b/>
          <w:szCs w:val="20"/>
        </w:rPr>
        <w:tab/>
      </w:r>
    </w:p>
    <w:p w14:paraId="1D887B93" w14:textId="39F5EFFC" w:rsidR="0076417E" w:rsidRPr="00573455" w:rsidRDefault="0076417E" w:rsidP="0076417E">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17F98322" w14:textId="141194E9" w:rsidR="0076417E" w:rsidRPr="00573455" w:rsidRDefault="0076417E" w:rsidP="0076417E">
      <w:pPr>
        <w:pStyle w:val="ListParagraph"/>
        <w:tabs>
          <w:tab w:val="left" w:pos="630"/>
        </w:tabs>
        <w:ind w:left="1620" w:hanging="180"/>
        <w:rPr>
          <w:szCs w:val="20"/>
        </w:rPr>
      </w:pPr>
      <w:r w:rsidRPr="00573455">
        <w:rPr>
          <w:szCs w:val="20"/>
        </w:rPr>
        <w:t xml:space="preserve">2. Construction must be free of sharp edges, impervious to fluids, and corrosion resistant. Parts </w:t>
      </w:r>
      <w:r w:rsidR="00A51002" w:rsidRPr="00573455">
        <w:rPr>
          <w:szCs w:val="20"/>
        </w:rPr>
        <w:t>must</w:t>
      </w:r>
      <w:r w:rsidRPr="00573455">
        <w:rPr>
          <w:szCs w:val="20"/>
        </w:rPr>
        <w:t xml:space="preserve"> allow for thorough cleaning and disinfection. All components contacting patient must be protected by a disposable cover or easily disinfected if being reused.</w:t>
      </w:r>
    </w:p>
    <w:p w14:paraId="126619CE" w14:textId="79828B75" w:rsidR="0076417E" w:rsidRPr="00573455" w:rsidRDefault="0076417E" w:rsidP="0076417E">
      <w:pPr>
        <w:pStyle w:val="ListParagraph"/>
        <w:tabs>
          <w:tab w:val="left" w:pos="630"/>
        </w:tabs>
        <w:ind w:left="1620" w:hanging="180"/>
        <w:rPr>
          <w:szCs w:val="20"/>
        </w:rPr>
      </w:pPr>
      <w:r w:rsidRPr="00573455">
        <w:rPr>
          <w:szCs w:val="20"/>
        </w:rPr>
        <w:t>3. Must have</w:t>
      </w:r>
      <w:r w:rsidR="00446807" w:rsidRPr="00573455">
        <w:rPr>
          <w:szCs w:val="20"/>
        </w:rPr>
        <w:t xml:space="preserve"> integrated</w:t>
      </w:r>
      <w:r w:rsidRPr="00573455">
        <w:rPr>
          <w:szCs w:val="20"/>
        </w:rPr>
        <w:t xml:space="preserve"> diagnostic </w:t>
      </w:r>
      <w:r w:rsidR="00446807" w:rsidRPr="00573455">
        <w:rPr>
          <w:szCs w:val="20"/>
        </w:rPr>
        <w:t>[16- and 32-slice</w:t>
      </w:r>
      <w:r w:rsidR="007B648C" w:rsidRPr="00573455">
        <w:rPr>
          <w:szCs w:val="20"/>
        </w:rPr>
        <w:t>] [___]</w:t>
      </w:r>
      <w:r w:rsidR="00446807" w:rsidRPr="00573455">
        <w:rPr>
          <w:szCs w:val="20"/>
        </w:rPr>
        <w:t xml:space="preserve"> CT</w:t>
      </w:r>
    </w:p>
    <w:p w14:paraId="6A2F5FFD" w14:textId="1F4E32D1" w:rsidR="0076417E" w:rsidRPr="00573455" w:rsidRDefault="009D7072" w:rsidP="0076417E">
      <w:pPr>
        <w:pStyle w:val="ListParagraph"/>
        <w:tabs>
          <w:tab w:val="left" w:pos="630"/>
        </w:tabs>
        <w:ind w:left="1620" w:hanging="180"/>
        <w:rPr>
          <w:szCs w:val="20"/>
        </w:rPr>
      </w:pPr>
      <w:r w:rsidRPr="00573455">
        <w:rPr>
          <w:szCs w:val="20"/>
        </w:rPr>
        <w:t>4</w:t>
      </w:r>
      <w:r w:rsidR="0076417E" w:rsidRPr="00573455">
        <w:rPr>
          <w:szCs w:val="20"/>
        </w:rPr>
        <w:t>. The gantry must have user friendly control panels for easy positioning.  Gantry opening must be at least 78 centimeters in diameter</w:t>
      </w:r>
    </w:p>
    <w:p w14:paraId="5A2862D3" w14:textId="21933473" w:rsidR="0076417E" w:rsidRPr="00573455" w:rsidRDefault="009D7072" w:rsidP="0076417E">
      <w:pPr>
        <w:pStyle w:val="ListParagraph"/>
        <w:tabs>
          <w:tab w:val="left" w:pos="630"/>
        </w:tabs>
        <w:ind w:left="1620" w:hanging="180"/>
        <w:rPr>
          <w:szCs w:val="20"/>
        </w:rPr>
      </w:pPr>
      <w:r w:rsidRPr="00573455">
        <w:rPr>
          <w:szCs w:val="20"/>
        </w:rPr>
        <w:t>5</w:t>
      </w:r>
      <w:r w:rsidR="0076417E" w:rsidRPr="00573455">
        <w:rPr>
          <w:szCs w:val="20"/>
        </w:rPr>
        <w:t>. Provide a minimum tested weight capacity of [500</w:t>
      </w:r>
      <w:r w:rsidR="007B648C" w:rsidRPr="00573455">
        <w:rPr>
          <w:szCs w:val="20"/>
        </w:rPr>
        <w:t>] [___]</w:t>
      </w:r>
      <w:r w:rsidR="0076417E" w:rsidRPr="00573455">
        <w:rPr>
          <w:szCs w:val="20"/>
        </w:rPr>
        <w:t xml:space="preserve"> lbs.</w:t>
      </w:r>
    </w:p>
    <w:p w14:paraId="3DCCA640" w14:textId="62028216" w:rsidR="00877C08" w:rsidRPr="00573455" w:rsidRDefault="00877C08" w:rsidP="00877C08">
      <w:pPr>
        <w:pStyle w:val="ListParagraph"/>
        <w:tabs>
          <w:tab w:val="left" w:pos="630"/>
        </w:tabs>
        <w:ind w:left="1620" w:hanging="180"/>
        <w:rPr>
          <w:szCs w:val="20"/>
        </w:rPr>
      </w:pPr>
      <w:r w:rsidRPr="00573455">
        <w:rPr>
          <w:szCs w:val="20"/>
        </w:rPr>
        <w:t>6. Upholstered pads for table/couch must offer firm support with minimum compression.</w:t>
      </w:r>
    </w:p>
    <w:p w14:paraId="5A6430B0" w14:textId="224936BE" w:rsidR="0076417E" w:rsidRPr="00573455" w:rsidRDefault="00877C08" w:rsidP="0076417E">
      <w:pPr>
        <w:pStyle w:val="ListParagraph"/>
        <w:tabs>
          <w:tab w:val="left" w:pos="630"/>
        </w:tabs>
        <w:ind w:left="1620" w:hanging="180"/>
        <w:rPr>
          <w:szCs w:val="20"/>
        </w:rPr>
      </w:pPr>
      <w:r w:rsidRPr="00573455">
        <w:rPr>
          <w:szCs w:val="20"/>
        </w:rPr>
        <w:t>7</w:t>
      </w:r>
      <w:r w:rsidR="0076417E" w:rsidRPr="00573455">
        <w:rPr>
          <w:szCs w:val="20"/>
        </w:rPr>
        <w:t>. Crystal thickness must be [3/8</w:t>
      </w:r>
      <w:r w:rsidR="007B648C" w:rsidRPr="00573455">
        <w:rPr>
          <w:szCs w:val="20"/>
        </w:rPr>
        <w:t>] [___]</w:t>
      </w:r>
      <w:r w:rsidR="0076417E" w:rsidRPr="00573455">
        <w:rPr>
          <w:szCs w:val="20"/>
        </w:rPr>
        <w:t xml:space="preserve"> inch.</w:t>
      </w:r>
    </w:p>
    <w:p w14:paraId="50ACA954" w14:textId="596C115C" w:rsidR="0076417E" w:rsidRPr="00573455" w:rsidRDefault="00877C08" w:rsidP="0076417E">
      <w:pPr>
        <w:pStyle w:val="ListParagraph"/>
        <w:tabs>
          <w:tab w:val="left" w:pos="630"/>
        </w:tabs>
        <w:ind w:left="1620" w:hanging="180"/>
        <w:rPr>
          <w:szCs w:val="20"/>
        </w:rPr>
      </w:pPr>
      <w:r w:rsidRPr="00573455">
        <w:rPr>
          <w:szCs w:val="20"/>
        </w:rPr>
        <w:t>8</w:t>
      </w:r>
      <w:r w:rsidR="0076417E" w:rsidRPr="00573455">
        <w:rPr>
          <w:szCs w:val="20"/>
        </w:rPr>
        <w:t>. Energy range must be [35-588</w:t>
      </w:r>
      <w:r w:rsidR="007B648C" w:rsidRPr="00573455">
        <w:rPr>
          <w:szCs w:val="20"/>
        </w:rPr>
        <w:t>] [___]</w:t>
      </w:r>
      <w:r w:rsidR="0076417E" w:rsidRPr="00573455">
        <w:rPr>
          <w:szCs w:val="20"/>
        </w:rPr>
        <w:t xml:space="preserve"> keV</w:t>
      </w:r>
    </w:p>
    <w:p w14:paraId="0AE8C9BF" w14:textId="157EEA76" w:rsidR="0076417E" w:rsidRPr="00573455" w:rsidRDefault="00877C08" w:rsidP="0076417E">
      <w:pPr>
        <w:pStyle w:val="ListParagraph"/>
        <w:tabs>
          <w:tab w:val="left" w:pos="630"/>
        </w:tabs>
        <w:ind w:left="1620" w:hanging="180"/>
        <w:rPr>
          <w:szCs w:val="20"/>
        </w:rPr>
      </w:pPr>
      <w:r w:rsidRPr="00573455">
        <w:rPr>
          <w:szCs w:val="20"/>
        </w:rPr>
        <w:t>9</w:t>
      </w:r>
      <w:r w:rsidR="0076417E" w:rsidRPr="00573455">
        <w:rPr>
          <w:szCs w:val="20"/>
        </w:rPr>
        <w:t>. Provide acquisition modes [static, dynamic, gated, SPECT, gated SPECT, dynamic SPECT, whole-body, and/or whole-body SPECT.]</w:t>
      </w:r>
    </w:p>
    <w:p w14:paraId="1F9049C7" w14:textId="4DB562D3" w:rsidR="0076417E" w:rsidRPr="00573455" w:rsidRDefault="00877C08" w:rsidP="0076417E">
      <w:pPr>
        <w:pStyle w:val="ListParagraph"/>
        <w:tabs>
          <w:tab w:val="left" w:pos="630"/>
        </w:tabs>
        <w:ind w:left="1620" w:hanging="180"/>
        <w:rPr>
          <w:szCs w:val="20"/>
        </w:rPr>
      </w:pPr>
      <w:r w:rsidRPr="00573455">
        <w:rPr>
          <w:szCs w:val="20"/>
        </w:rPr>
        <w:t>10</w:t>
      </w:r>
      <w:r w:rsidR="00AF62E2" w:rsidRPr="00573455">
        <w:rPr>
          <w:szCs w:val="20"/>
        </w:rPr>
        <w:t>. Provide motorized height adjustment controlled by a hand control and/or foot control. Table adjustment motion must be controlled and smooth.</w:t>
      </w:r>
    </w:p>
    <w:p w14:paraId="7D6B2344" w14:textId="460E0C23" w:rsidR="0076417E" w:rsidRPr="00573455" w:rsidRDefault="00877C08" w:rsidP="0076417E">
      <w:pPr>
        <w:pStyle w:val="ListParagraph"/>
        <w:tabs>
          <w:tab w:val="left" w:pos="630"/>
        </w:tabs>
        <w:ind w:left="1620" w:hanging="180"/>
        <w:rPr>
          <w:szCs w:val="20"/>
        </w:rPr>
      </w:pPr>
      <w:r w:rsidRPr="00573455">
        <w:rPr>
          <w:szCs w:val="20"/>
        </w:rPr>
        <w:t>11</w:t>
      </w:r>
      <w:r w:rsidR="0076417E" w:rsidRPr="00573455">
        <w:rPr>
          <w:szCs w:val="20"/>
        </w:rPr>
        <w:t>. Must have automatic image reconstruction.</w:t>
      </w:r>
    </w:p>
    <w:p w14:paraId="1234EEF4" w14:textId="718A86DA" w:rsidR="0076417E" w:rsidRPr="00573455" w:rsidRDefault="009D7072" w:rsidP="0076417E">
      <w:pPr>
        <w:pStyle w:val="ListParagraph"/>
        <w:tabs>
          <w:tab w:val="left" w:pos="630"/>
        </w:tabs>
        <w:ind w:left="1620" w:hanging="180"/>
        <w:rPr>
          <w:rFonts w:cs="Courier New"/>
          <w:b/>
          <w:szCs w:val="20"/>
        </w:rPr>
      </w:pPr>
      <w:r w:rsidRPr="00573455">
        <w:rPr>
          <w:szCs w:val="20"/>
        </w:rPr>
        <w:lastRenderedPageBreak/>
        <w:t>1</w:t>
      </w:r>
      <w:r w:rsidR="00877C08" w:rsidRPr="00573455">
        <w:rPr>
          <w:szCs w:val="20"/>
        </w:rPr>
        <w:t>2</w:t>
      </w:r>
      <w:r w:rsidR="0076417E" w:rsidRPr="00573455">
        <w:rPr>
          <w:szCs w:val="20"/>
        </w:rPr>
        <w:t xml:space="preserve">. Hardware </w:t>
      </w:r>
      <w:r w:rsidR="00894501" w:rsidRPr="00573455">
        <w:rPr>
          <w:szCs w:val="20"/>
        </w:rPr>
        <w:t>must</w:t>
      </w:r>
      <w:r w:rsidR="0076417E" w:rsidRPr="00573455">
        <w:rPr>
          <w:szCs w:val="20"/>
        </w:rPr>
        <w:t xml:space="preserve"> include internal storage of [500</w:t>
      </w:r>
      <w:r w:rsidR="007B648C" w:rsidRPr="00573455">
        <w:rPr>
          <w:szCs w:val="20"/>
        </w:rPr>
        <w:t>] [___]</w:t>
      </w:r>
      <w:r w:rsidR="0076417E" w:rsidRPr="00573455">
        <w:rPr>
          <w:szCs w:val="20"/>
        </w:rPr>
        <w:t xml:space="preserve"> GB of data, with additional removable storage media options. Include compatibility with DICOM image transfer and storage.</w:t>
      </w:r>
    </w:p>
    <w:p w14:paraId="6B07886F" w14:textId="32C9F692" w:rsidR="00306A09" w:rsidRPr="00573455" w:rsidRDefault="00306A09" w:rsidP="00306A09">
      <w:pPr>
        <w:pStyle w:val="ListParagraph"/>
        <w:tabs>
          <w:tab w:val="left" w:pos="630"/>
        </w:tabs>
        <w:ind w:left="900" w:hanging="180"/>
        <w:rPr>
          <w:szCs w:val="20"/>
        </w:rPr>
      </w:pPr>
      <w:r w:rsidRPr="00573455">
        <w:rPr>
          <w:rFonts w:cs="Courier New"/>
          <w:b/>
          <w:szCs w:val="20"/>
        </w:rPr>
        <w:t>E</w:t>
      </w:r>
      <w:r w:rsidRPr="00573455">
        <w:rPr>
          <w:b/>
          <w:szCs w:val="20"/>
        </w:rPr>
        <w:t>.</w:t>
      </w:r>
      <w:r w:rsidRPr="00573455">
        <w:rPr>
          <w:szCs w:val="20"/>
        </w:rPr>
        <w:t xml:space="preserve">  </w:t>
      </w:r>
      <w:r w:rsidR="009D7072" w:rsidRPr="00573455">
        <w:rPr>
          <w:szCs w:val="20"/>
        </w:rPr>
        <w:t>Nuclear Medicine Measurement System</w:t>
      </w:r>
      <w:r w:rsidRPr="00573455">
        <w:rPr>
          <w:szCs w:val="20"/>
        </w:rPr>
        <w:t xml:space="preserve"> </w:t>
      </w:r>
    </w:p>
    <w:p w14:paraId="4038F826" w14:textId="56C53181" w:rsidR="00306A09" w:rsidRPr="00573455" w:rsidRDefault="00306A09" w:rsidP="00306A09">
      <w:pPr>
        <w:pStyle w:val="ListParagraph"/>
        <w:tabs>
          <w:tab w:val="left" w:pos="630"/>
        </w:tabs>
        <w:ind w:left="900" w:hanging="180"/>
        <w:rPr>
          <w:szCs w:val="20"/>
        </w:rPr>
      </w:pPr>
      <w:r w:rsidRPr="00573455">
        <w:rPr>
          <w:b/>
          <w:szCs w:val="20"/>
        </w:rPr>
        <w:tab/>
        <w:t xml:space="preserve">X9500 – </w:t>
      </w:r>
      <w:r w:rsidRPr="00573455">
        <w:rPr>
          <w:b/>
          <w:bCs/>
          <w:szCs w:val="20"/>
        </w:rPr>
        <w:t>System, Uptake, Thyroid, Mobile</w:t>
      </w:r>
      <w:r w:rsidRPr="00573455">
        <w:rPr>
          <w:b/>
          <w:szCs w:val="20"/>
        </w:rPr>
        <w:tab/>
      </w:r>
    </w:p>
    <w:p w14:paraId="5E1A7AA9" w14:textId="48DD283B" w:rsidR="00AC1C04" w:rsidRPr="00573455" w:rsidRDefault="00AC1C04" w:rsidP="00AC1C04">
      <w:pPr>
        <w:pStyle w:val="ListParagraph"/>
        <w:tabs>
          <w:tab w:val="left" w:pos="630"/>
        </w:tabs>
        <w:ind w:left="1620" w:hanging="180"/>
        <w:rPr>
          <w:szCs w:val="20"/>
        </w:rPr>
      </w:pPr>
      <w:r w:rsidRPr="00573455">
        <w:rPr>
          <w:szCs w:val="20"/>
        </w:rPr>
        <w:t>1. Display must be</w:t>
      </w:r>
      <w:r w:rsidR="009D7072" w:rsidRPr="00573455">
        <w:rPr>
          <w:szCs w:val="20"/>
        </w:rPr>
        <w:t xml:space="preserve"> touchscreen</w:t>
      </w:r>
      <w:r w:rsidRPr="00573455">
        <w:rPr>
          <w:szCs w:val="20"/>
        </w:rPr>
        <w:t xml:space="preserve"> LCD/LED high contrast with continuous display of measured parameters. Display text must be readable in any ambient light level.</w:t>
      </w:r>
    </w:p>
    <w:p w14:paraId="34BD0773" w14:textId="6B5181C1" w:rsidR="00306A09" w:rsidRPr="00573455" w:rsidRDefault="00AC1C04" w:rsidP="00AC1C04">
      <w:pPr>
        <w:pStyle w:val="ListParagraph"/>
        <w:tabs>
          <w:tab w:val="left" w:pos="630"/>
        </w:tabs>
        <w:ind w:left="1620" w:hanging="180"/>
        <w:rPr>
          <w:szCs w:val="20"/>
        </w:rPr>
      </w:pPr>
      <w:r w:rsidRPr="00573455">
        <w:rPr>
          <w:szCs w:val="20"/>
        </w:rPr>
        <w:t xml:space="preserve">2. </w:t>
      </w:r>
      <w:r w:rsidRPr="00573455">
        <w:rPr>
          <w:rStyle w:val="PlaceholderText"/>
          <w:color w:val="auto"/>
        </w:rPr>
        <w:t xml:space="preserve">All surfaces that could </w:t>
      </w:r>
      <w:proofErr w:type="gramStart"/>
      <w:r w:rsidRPr="00573455">
        <w:rPr>
          <w:rStyle w:val="PlaceholderText"/>
          <w:color w:val="auto"/>
        </w:rPr>
        <w:t>come in contact with</w:t>
      </w:r>
      <w:proofErr w:type="gramEnd"/>
      <w:r w:rsidRPr="00573455">
        <w:rPr>
          <w:rStyle w:val="PlaceholderText"/>
          <w:color w:val="auto"/>
        </w:rPr>
        <w:t xml:space="preserve"> liquids or gasses must be non-porous, impervious to fluids, non-ferrous, corrosion resistant.  Parts must allow for thorough cleaning and disinfection</w:t>
      </w:r>
      <w:r w:rsidR="00306A09" w:rsidRPr="00573455">
        <w:rPr>
          <w:szCs w:val="20"/>
        </w:rPr>
        <w:t xml:space="preserve">. </w:t>
      </w:r>
    </w:p>
    <w:p w14:paraId="5C0DAE6B" w14:textId="4E90EDB3" w:rsidR="009D7072" w:rsidRPr="00573455" w:rsidRDefault="009D7072" w:rsidP="009D7072">
      <w:pPr>
        <w:pStyle w:val="ListParagraph"/>
        <w:tabs>
          <w:tab w:val="left" w:pos="630"/>
        </w:tabs>
        <w:ind w:left="1620" w:hanging="180"/>
        <w:rPr>
          <w:szCs w:val="20"/>
        </w:rPr>
      </w:pPr>
      <w:r w:rsidRPr="00573455">
        <w:rPr>
          <w:szCs w:val="20"/>
        </w:rPr>
        <w:t>3. The equipment must have multi-purpose spectrum analysis instrumentation used for uptake studies, wipe tests, and bioassay.</w:t>
      </w:r>
    </w:p>
    <w:p w14:paraId="13E92E84" w14:textId="43EA383F" w:rsidR="009D7072" w:rsidRPr="00573455" w:rsidRDefault="009D7072" w:rsidP="009D7072">
      <w:pPr>
        <w:pStyle w:val="ListParagraph"/>
        <w:tabs>
          <w:tab w:val="left" w:pos="630"/>
        </w:tabs>
        <w:ind w:left="1620" w:hanging="180"/>
        <w:rPr>
          <w:szCs w:val="20"/>
        </w:rPr>
      </w:pPr>
      <w:r w:rsidRPr="00573455">
        <w:rPr>
          <w:szCs w:val="20"/>
        </w:rPr>
        <w:t>4. System must be capable of displaying patient testing results for analysis and review.</w:t>
      </w:r>
    </w:p>
    <w:p w14:paraId="73AA4A27" w14:textId="2D33325C" w:rsidR="009D7072" w:rsidRPr="00573455" w:rsidRDefault="009D7072" w:rsidP="009D7072">
      <w:pPr>
        <w:pStyle w:val="ListParagraph"/>
        <w:tabs>
          <w:tab w:val="left" w:pos="630"/>
        </w:tabs>
        <w:ind w:left="1620" w:hanging="180"/>
        <w:rPr>
          <w:szCs w:val="20"/>
        </w:rPr>
      </w:pPr>
      <w:r w:rsidRPr="00573455">
        <w:rPr>
          <w:szCs w:val="20"/>
        </w:rPr>
        <w:t>5. Must have a multichannel analyzer with 1024 channels.</w:t>
      </w:r>
    </w:p>
    <w:p w14:paraId="66EBAFF4" w14:textId="3D35B12A" w:rsidR="009D7072" w:rsidRPr="00573455" w:rsidRDefault="009D7072" w:rsidP="009D7072">
      <w:pPr>
        <w:pStyle w:val="ListParagraph"/>
        <w:tabs>
          <w:tab w:val="left" w:pos="630"/>
        </w:tabs>
        <w:ind w:left="1620" w:hanging="180"/>
        <w:rPr>
          <w:szCs w:val="20"/>
        </w:rPr>
      </w:pPr>
      <w:r w:rsidRPr="00573455">
        <w:rPr>
          <w:szCs w:val="20"/>
        </w:rPr>
        <w:t>6. Must have a maximum count rate of 150,000 cps.</w:t>
      </w:r>
    </w:p>
    <w:p w14:paraId="4FDA6A74" w14:textId="42B3C70C" w:rsidR="00625F94" w:rsidRPr="00573455" w:rsidRDefault="00625F94" w:rsidP="009D7072">
      <w:pPr>
        <w:pStyle w:val="ListParagraph"/>
        <w:tabs>
          <w:tab w:val="left" w:pos="630"/>
        </w:tabs>
        <w:ind w:left="1620" w:hanging="180"/>
        <w:rPr>
          <w:szCs w:val="20"/>
        </w:rPr>
      </w:pPr>
      <w:r w:rsidRPr="00573455">
        <w:rPr>
          <w:szCs w:val="20"/>
        </w:rPr>
        <w:t xml:space="preserve">7. Provide </w:t>
      </w:r>
      <w:r w:rsidR="00872538" w:rsidRPr="00573455">
        <w:rPr>
          <w:szCs w:val="20"/>
        </w:rPr>
        <w:t xml:space="preserve">a </w:t>
      </w:r>
      <w:proofErr w:type="gramStart"/>
      <w:r w:rsidR="00872538" w:rsidRPr="00573455">
        <w:rPr>
          <w:szCs w:val="20"/>
        </w:rPr>
        <w:t>2 inch</w:t>
      </w:r>
      <w:proofErr w:type="gramEnd"/>
      <w:r w:rsidR="00872538" w:rsidRPr="00573455">
        <w:rPr>
          <w:szCs w:val="20"/>
        </w:rPr>
        <w:t xml:space="preserve"> diameter </w:t>
      </w:r>
      <w:proofErr w:type="spellStart"/>
      <w:r w:rsidR="00872538" w:rsidRPr="00573455">
        <w:rPr>
          <w:szCs w:val="20"/>
        </w:rPr>
        <w:t>Nal</w:t>
      </w:r>
      <w:proofErr w:type="spellEnd"/>
      <w:r w:rsidR="00872538" w:rsidRPr="00573455">
        <w:rPr>
          <w:szCs w:val="20"/>
        </w:rPr>
        <w:t xml:space="preserve"> (TI) well counter with collimated lead shielding.</w:t>
      </w:r>
    </w:p>
    <w:p w14:paraId="7ACA1228" w14:textId="2EC0DBD4" w:rsidR="009D7072" w:rsidRPr="00573455" w:rsidRDefault="00872538" w:rsidP="009D7072">
      <w:pPr>
        <w:pStyle w:val="ListParagraph"/>
        <w:tabs>
          <w:tab w:val="left" w:pos="630"/>
        </w:tabs>
        <w:ind w:left="1620" w:hanging="180"/>
        <w:rPr>
          <w:szCs w:val="20"/>
        </w:rPr>
      </w:pPr>
      <w:r w:rsidRPr="00573455">
        <w:rPr>
          <w:szCs w:val="20"/>
        </w:rPr>
        <w:t>8</w:t>
      </w:r>
      <w:r w:rsidR="009D7072" w:rsidRPr="00573455">
        <w:rPr>
          <w:szCs w:val="20"/>
        </w:rPr>
        <w:t xml:space="preserve">. Provide a neck phantom and </w:t>
      </w:r>
      <w:r w:rsidR="00625F94" w:rsidRPr="00573455">
        <w:rPr>
          <w:szCs w:val="20"/>
        </w:rPr>
        <w:t>built in storage space.</w:t>
      </w:r>
    </w:p>
    <w:p w14:paraId="1B0DC2BE" w14:textId="264F4886" w:rsidR="009D7072" w:rsidRPr="00573455" w:rsidRDefault="00872538" w:rsidP="009D7072">
      <w:pPr>
        <w:pStyle w:val="ListParagraph"/>
        <w:tabs>
          <w:tab w:val="left" w:pos="630"/>
        </w:tabs>
        <w:ind w:left="1620" w:hanging="180"/>
        <w:rPr>
          <w:rFonts w:cs="Courier New"/>
          <w:b/>
          <w:szCs w:val="20"/>
        </w:rPr>
      </w:pPr>
      <w:r w:rsidRPr="00573455">
        <w:rPr>
          <w:szCs w:val="20"/>
        </w:rPr>
        <w:t>9</w:t>
      </w:r>
      <w:r w:rsidR="009D7072" w:rsidRPr="00573455">
        <w:rPr>
          <w:szCs w:val="20"/>
        </w:rPr>
        <w:t xml:space="preserve">. Hardware </w:t>
      </w:r>
      <w:r w:rsidR="00894501" w:rsidRPr="00573455">
        <w:rPr>
          <w:szCs w:val="20"/>
        </w:rPr>
        <w:t>must</w:t>
      </w:r>
      <w:r w:rsidR="009D7072" w:rsidRPr="00573455">
        <w:rPr>
          <w:szCs w:val="20"/>
        </w:rPr>
        <w:t xml:space="preserve"> include internal storage of [500</w:t>
      </w:r>
      <w:r w:rsidR="007B648C" w:rsidRPr="00573455">
        <w:rPr>
          <w:szCs w:val="20"/>
        </w:rPr>
        <w:t>] [___]</w:t>
      </w:r>
      <w:r w:rsidR="009D7072" w:rsidRPr="00573455">
        <w:rPr>
          <w:szCs w:val="20"/>
        </w:rPr>
        <w:t xml:space="preserve"> GB of data, with additional removable storage media options. Include compatibility with DICOM image transfer and storage.</w:t>
      </w:r>
    </w:p>
    <w:p w14:paraId="69672217" w14:textId="35A8706A" w:rsidR="006A6A1E" w:rsidRPr="00573455" w:rsidRDefault="006A6A1E" w:rsidP="006A6A1E">
      <w:pPr>
        <w:pStyle w:val="ListParagraph"/>
        <w:tabs>
          <w:tab w:val="left" w:pos="630"/>
        </w:tabs>
        <w:ind w:left="900" w:hanging="180"/>
        <w:rPr>
          <w:szCs w:val="20"/>
        </w:rPr>
      </w:pPr>
      <w:r w:rsidRPr="00573455">
        <w:rPr>
          <w:rFonts w:cs="Courier New"/>
          <w:b/>
          <w:szCs w:val="20"/>
        </w:rPr>
        <w:t>F.</w:t>
      </w:r>
      <w:r w:rsidRPr="00573455">
        <w:rPr>
          <w:szCs w:val="20"/>
        </w:rPr>
        <w:t xml:space="preserve">  Radiopharmacy/Hot Lab Support Equipment </w:t>
      </w:r>
    </w:p>
    <w:p w14:paraId="22C57686" w14:textId="178D025D" w:rsidR="006A6A1E" w:rsidRPr="00573455" w:rsidRDefault="006A6A1E" w:rsidP="006A6A1E">
      <w:pPr>
        <w:pStyle w:val="ListParagraph"/>
        <w:tabs>
          <w:tab w:val="left" w:pos="630"/>
        </w:tabs>
        <w:ind w:left="900" w:hanging="180"/>
        <w:rPr>
          <w:b/>
          <w:bCs/>
          <w:szCs w:val="20"/>
        </w:rPr>
      </w:pPr>
      <w:r w:rsidRPr="00573455">
        <w:rPr>
          <w:b/>
          <w:szCs w:val="20"/>
        </w:rPr>
        <w:tab/>
        <w:t xml:space="preserve">X9310 – </w:t>
      </w:r>
      <w:r w:rsidRPr="00573455">
        <w:rPr>
          <w:b/>
          <w:bCs/>
          <w:szCs w:val="20"/>
        </w:rPr>
        <w:t>Cart, Transport, Radium</w:t>
      </w:r>
    </w:p>
    <w:p w14:paraId="0C60B2E6" w14:textId="77777777" w:rsidR="006A6A1E" w:rsidRPr="00573455" w:rsidRDefault="006A6A1E" w:rsidP="006A6A1E">
      <w:pPr>
        <w:pStyle w:val="ListParagraph"/>
        <w:tabs>
          <w:tab w:val="left" w:pos="630"/>
        </w:tabs>
        <w:ind w:left="900" w:hanging="180"/>
        <w:rPr>
          <w:b/>
          <w:bCs/>
          <w:szCs w:val="20"/>
        </w:rPr>
      </w:pPr>
      <w:r w:rsidRPr="00573455">
        <w:rPr>
          <w:b/>
          <w:bCs/>
          <w:szCs w:val="20"/>
        </w:rPr>
        <w:t xml:space="preserve">    </w:t>
      </w:r>
      <w:r w:rsidRPr="00573455">
        <w:rPr>
          <w:b/>
          <w:szCs w:val="20"/>
        </w:rPr>
        <w:t xml:space="preserve">X9315 – </w:t>
      </w:r>
      <w:r w:rsidRPr="00573455">
        <w:rPr>
          <w:b/>
          <w:bCs/>
          <w:szCs w:val="20"/>
        </w:rPr>
        <w:t xml:space="preserve">Safe, Storage, Radium </w:t>
      </w:r>
    </w:p>
    <w:p w14:paraId="74BBC837" w14:textId="77777777" w:rsidR="006A6A1E" w:rsidRPr="00573455" w:rsidRDefault="006A6A1E" w:rsidP="006A6A1E">
      <w:pPr>
        <w:pStyle w:val="ListParagraph"/>
        <w:tabs>
          <w:tab w:val="left" w:pos="630"/>
        </w:tabs>
        <w:ind w:left="900" w:hanging="180"/>
        <w:rPr>
          <w:b/>
          <w:szCs w:val="20"/>
        </w:rPr>
      </w:pPr>
      <w:r w:rsidRPr="00573455">
        <w:rPr>
          <w:b/>
          <w:bCs/>
          <w:szCs w:val="20"/>
        </w:rPr>
        <w:t xml:space="preserve">   </w:t>
      </w:r>
      <w:r w:rsidRPr="00573455">
        <w:rPr>
          <w:b/>
          <w:szCs w:val="20"/>
        </w:rPr>
        <w:tab/>
        <w:t xml:space="preserve">X9320 – </w:t>
      </w:r>
      <w:r w:rsidRPr="00573455">
        <w:rPr>
          <w:b/>
          <w:bCs/>
          <w:szCs w:val="20"/>
        </w:rPr>
        <w:t>Shield, L Block, Radium Handling</w:t>
      </w:r>
    </w:p>
    <w:p w14:paraId="74545E3C" w14:textId="77777777" w:rsidR="006A6A1E" w:rsidRPr="00573455" w:rsidRDefault="006A6A1E" w:rsidP="006A6A1E">
      <w:pPr>
        <w:pStyle w:val="ListParagraph"/>
        <w:tabs>
          <w:tab w:val="left" w:pos="630"/>
        </w:tabs>
        <w:ind w:left="900" w:hanging="180"/>
        <w:rPr>
          <w:b/>
          <w:bCs/>
          <w:szCs w:val="20"/>
        </w:rPr>
      </w:pPr>
      <w:r w:rsidRPr="00573455">
        <w:rPr>
          <w:b/>
          <w:szCs w:val="20"/>
        </w:rPr>
        <w:tab/>
        <w:t xml:space="preserve">X9500 – </w:t>
      </w:r>
      <w:r w:rsidRPr="00573455">
        <w:rPr>
          <w:b/>
          <w:bCs/>
          <w:szCs w:val="20"/>
        </w:rPr>
        <w:t>System, Uptake, Thyroid, Mobile</w:t>
      </w:r>
    </w:p>
    <w:p w14:paraId="1984FCEE" w14:textId="750EE070" w:rsidR="006A6A1E" w:rsidRPr="00573455" w:rsidRDefault="006A6A1E" w:rsidP="006A6A1E">
      <w:pPr>
        <w:pStyle w:val="ListParagraph"/>
        <w:tabs>
          <w:tab w:val="left" w:pos="630"/>
        </w:tabs>
        <w:ind w:left="900" w:hanging="180"/>
        <w:rPr>
          <w:szCs w:val="20"/>
        </w:rPr>
      </w:pPr>
      <w:r w:rsidRPr="00573455">
        <w:rPr>
          <w:b/>
          <w:szCs w:val="20"/>
        </w:rPr>
        <w:tab/>
        <w:t xml:space="preserve">X9805 – </w:t>
      </w:r>
      <w:r w:rsidRPr="00573455">
        <w:rPr>
          <w:b/>
          <w:bCs/>
          <w:szCs w:val="20"/>
        </w:rPr>
        <w:t>Stand, Injection, Nuclear Medicine</w:t>
      </w:r>
      <w:r w:rsidRPr="00573455">
        <w:rPr>
          <w:b/>
          <w:szCs w:val="20"/>
        </w:rPr>
        <w:tab/>
      </w:r>
    </w:p>
    <w:p w14:paraId="663A0005" w14:textId="2A4A1E06" w:rsidR="006A6A1E" w:rsidRPr="00573455" w:rsidRDefault="006A6A1E" w:rsidP="006A6A1E">
      <w:pPr>
        <w:pStyle w:val="ListParagraph"/>
        <w:tabs>
          <w:tab w:val="left" w:pos="630"/>
        </w:tabs>
        <w:ind w:left="1620" w:hanging="180"/>
        <w:rPr>
          <w:szCs w:val="20"/>
        </w:rPr>
      </w:pPr>
      <w:r w:rsidRPr="00573455">
        <w:rPr>
          <w:szCs w:val="20"/>
        </w:rPr>
        <w:t>1.</w:t>
      </w:r>
      <w:r w:rsidR="003C76DB" w:rsidRPr="00573455">
        <w:rPr>
          <w:szCs w:val="20"/>
        </w:rPr>
        <w:t xml:space="preserve"> </w:t>
      </w:r>
      <w:r w:rsidR="00AB2E6E" w:rsidRPr="00573455">
        <w:rPr>
          <w:rStyle w:val="PlaceholderText"/>
          <w:color w:val="auto"/>
        </w:rPr>
        <w:t>Bodies must be constructed of metal with factory baked enamel or powder coat finish, laminate, or phenolic.</w:t>
      </w:r>
      <w:r w:rsidRPr="00573455">
        <w:rPr>
          <w:szCs w:val="20"/>
        </w:rPr>
        <w:t xml:space="preserve"> </w:t>
      </w:r>
      <w:r w:rsidR="003C76DB" w:rsidRPr="00573455">
        <w:rPr>
          <w:rStyle w:val="PlaceholderText"/>
          <w:color w:val="auto"/>
        </w:rPr>
        <w:t>Surface must allow for thorough cleaning and disinfection.</w:t>
      </w:r>
    </w:p>
    <w:p w14:paraId="67B016CA" w14:textId="77777777" w:rsidR="006A6A1E" w:rsidRPr="00573455" w:rsidRDefault="006A6A1E" w:rsidP="00306A09">
      <w:pPr>
        <w:tabs>
          <w:tab w:val="left" w:pos="630"/>
        </w:tabs>
        <w:spacing w:after="0" w:line="220" w:lineRule="exact"/>
        <w:ind w:right="331"/>
        <w:rPr>
          <w:rFonts w:ascii="Arial Narrow" w:hAnsi="Arial Narrow" w:cs="Courier New"/>
          <w:b/>
          <w:sz w:val="20"/>
          <w:szCs w:val="20"/>
        </w:rPr>
      </w:pPr>
    </w:p>
    <w:p w14:paraId="30AC1159" w14:textId="3FE053DF" w:rsidR="00CC240A" w:rsidRPr="00573455" w:rsidRDefault="00CC240A" w:rsidP="00CC240A">
      <w:pPr>
        <w:tabs>
          <w:tab w:val="left" w:pos="630"/>
        </w:tabs>
        <w:spacing w:after="0" w:line="220" w:lineRule="exact"/>
        <w:ind w:right="331"/>
        <w:rPr>
          <w:rFonts w:ascii="Arial Narrow" w:hAnsi="Arial Narrow" w:cs="Courier New"/>
          <w:sz w:val="20"/>
          <w:szCs w:val="20"/>
        </w:rPr>
      </w:pPr>
      <w:proofErr w:type="gramStart"/>
      <w:r w:rsidRPr="00573455">
        <w:rPr>
          <w:rFonts w:ascii="Arial Narrow" w:hAnsi="Arial Narrow" w:cs="Courier New"/>
          <w:b/>
          <w:sz w:val="20"/>
          <w:szCs w:val="20"/>
        </w:rPr>
        <w:t>2.1.</w:t>
      </w:r>
      <w:r w:rsidR="00F9755A" w:rsidRPr="00573455">
        <w:rPr>
          <w:rFonts w:ascii="Arial Narrow" w:hAnsi="Arial Narrow" w:cs="Courier New"/>
          <w:b/>
          <w:sz w:val="20"/>
          <w:szCs w:val="20"/>
        </w:rPr>
        <w:t>9</w:t>
      </w:r>
      <w:r w:rsidRPr="00573455">
        <w:rPr>
          <w:rFonts w:ascii="Arial Narrow" w:hAnsi="Arial Narrow" w:cs="Courier New"/>
          <w:b/>
          <w:sz w:val="20"/>
          <w:szCs w:val="20"/>
        </w:rPr>
        <w:t xml:space="preserve">  </w:t>
      </w:r>
      <w:r w:rsidRPr="00573455">
        <w:rPr>
          <w:rFonts w:ascii="Arial Narrow" w:hAnsi="Arial Narrow" w:cs="Courier New"/>
          <w:b/>
          <w:sz w:val="20"/>
          <w:szCs w:val="20"/>
        </w:rPr>
        <w:tab/>
      </w:r>
      <w:proofErr w:type="gramEnd"/>
      <w:r w:rsidR="00306A09" w:rsidRPr="00573455">
        <w:rPr>
          <w:rFonts w:ascii="Arial Narrow" w:hAnsi="Arial Narrow" w:cs="Courier New"/>
          <w:b/>
          <w:sz w:val="20"/>
          <w:szCs w:val="20"/>
        </w:rPr>
        <w:t>Women’s Health</w:t>
      </w:r>
    </w:p>
    <w:p w14:paraId="029444D1" w14:textId="13A305B3" w:rsidR="0091664A" w:rsidRPr="00573455" w:rsidRDefault="00CC240A" w:rsidP="00CC240A">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sidR="00306A09" w:rsidRPr="00573455">
        <w:rPr>
          <w:szCs w:val="20"/>
        </w:rPr>
        <w:t>Mammography</w:t>
      </w:r>
      <w:r w:rsidR="0051038F" w:rsidRPr="00573455">
        <w:rPr>
          <w:szCs w:val="20"/>
        </w:rPr>
        <w:t xml:space="preserve"> </w:t>
      </w:r>
    </w:p>
    <w:p w14:paraId="5C65F226" w14:textId="3A931EF1" w:rsidR="004869E7" w:rsidRPr="00573455" w:rsidRDefault="0091664A" w:rsidP="00CC240A">
      <w:pPr>
        <w:pStyle w:val="ListParagraph"/>
        <w:tabs>
          <w:tab w:val="left" w:pos="630"/>
        </w:tabs>
        <w:ind w:left="900" w:hanging="180"/>
        <w:rPr>
          <w:b/>
          <w:szCs w:val="20"/>
        </w:rPr>
      </w:pPr>
      <w:r w:rsidRPr="00573455">
        <w:rPr>
          <w:b/>
          <w:szCs w:val="20"/>
        </w:rPr>
        <w:tab/>
        <w:t>X5430</w:t>
      </w:r>
      <w:r w:rsidR="00026577" w:rsidRPr="00573455">
        <w:rPr>
          <w:b/>
          <w:szCs w:val="20"/>
        </w:rPr>
        <w:t xml:space="preserve"> – </w:t>
      </w:r>
      <w:r w:rsidR="00D53F15" w:rsidRPr="00573455">
        <w:rPr>
          <w:b/>
          <w:bCs/>
          <w:szCs w:val="20"/>
        </w:rPr>
        <w:t>Radiographic Unit, Mammography, Digital</w:t>
      </w:r>
    </w:p>
    <w:p w14:paraId="282BDD32" w14:textId="52328D3F" w:rsidR="00BA07C8" w:rsidRPr="00573455" w:rsidRDefault="00BA07C8" w:rsidP="00BA07C8">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p>
    <w:p w14:paraId="35D18EF2" w14:textId="3758949D" w:rsidR="00BA07C8" w:rsidRPr="00573455" w:rsidRDefault="00BA07C8" w:rsidP="00BA07C8">
      <w:pPr>
        <w:pStyle w:val="ListParagraph"/>
        <w:tabs>
          <w:tab w:val="left" w:pos="630"/>
        </w:tabs>
        <w:ind w:left="1620" w:hanging="180"/>
        <w:rPr>
          <w:szCs w:val="20"/>
        </w:rPr>
      </w:pPr>
      <w:r w:rsidRPr="00573455">
        <w:rPr>
          <w:szCs w:val="20"/>
        </w:rPr>
        <w:t xml:space="preserve">2.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A51002"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2FBF0403" w14:textId="7997FA60" w:rsidR="00BA07C8" w:rsidRPr="00573455" w:rsidRDefault="00BA07C8" w:rsidP="00BA07C8">
      <w:pPr>
        <w:pStyle w:val="ListParagraph"/>
        <w:tabs>
          <w:tab w:val="left" w:pos="630"/>
        </w:tabs>
        <w:ind w:left="1620" w:hanging="180"/>
        <w:rPr>
          <w:szCs w:val="20"/>
        </w:rPr>
      </w:pPr>
      <w:r w:rsidRPr="00573455">
        <w:rPr>
          <w:szCs w:val="20"/>
        </w:rPr>
        <w:t xml:space="preserve">3. Equipment to maintain nominal operating temperatures using internal cooling mechanisms. </w:t>
      </w:r>
    </w:p>
    <w:p w14:paraId="566D2950" w14:textId="0F0951C2" w:rsidR="00F11B86" w:rsidRPr="00573455" w:rsidRDefault="00F11B86" w:rsidP="00BA07C8">
      <w:pPr>
        <w:pStyle w:val="ListParagraph"/>
        <w:tabs>
          <w:tab w:val="left" w:pos="630"/>
        </w:tabs>
        <w:ind w:left="1620" w:hanging="180"/>
        <w:rPr>
          <w:szCs w:val="20"/>
        </w:rPr>
      </w:pPr>
      <w:r w:rsidRPr="00573455">
        <w:rPr>
          <w:szCs w:val="20"/>
        </w:rPr>
        <w:t>4. [System must have FDA approved digital breast tomosynthesis capability.]</w:t>
      </w:r>
    </w:p>
    <w:p w14:paraId="73922C35" w14:textId="5B04CB50" w:rsidR="00F11B86" w:rsidRPr="00573455" w:rsidRDefault="00F11B86" w:rsidP="00BA07C8">
      <w:pPr>
        <w:pStyle w:val="ListParagraph"/>
        <w:tabs>
          <w:tab w:val="left" w:pos="630"/>
        </w:tabs>
        <w:ind w:left="1620" w:hanging="180"/>
        <w:rPr>
          <w:szCs w:val="20"/>
        </w:rPr>
      </w:pPr>
      <w:r w:rsidRPr="00573455">
        <w:rPr>
          <w:szCs w:val="20"/>
        </w:rPr>
        <w:t>5. Must have automatic image reconstruction</w:t>
      </w:r>
    </w:p>
    <w:p w14:paraId="61F8B42C" w14:textId="4BE04A89" w:rsidR="00F11B86" w:rsidRPr="00573455" w:rsidRDefault="00F11B86" w:rsidP="00BA07C8">
      <w:pPr>
        <w:pStyle w:val="ListParagraph"/>
        <w:tabs>
          <w:tab w:val="left" w:pos="630"/>
        </w:tabs>
        <w:ind w:left="1620" w:hanging="180"/>
        <w:rPr>
          <w:szCs w:val="20"/>
        </w:rPr>
      </w:pPr>
      <w:r w:rsidRPr="00573455">
        <w:rPr>
          <w:szCs w:val="20"/>
        </w:rPr>
        <w:t>6. [System must have 2D and/or 3D imaging technology.]</w:t>
      </w:r>
    </w:p>
    <w:p w14:paraId="4E09A7C1" w14:textId="1F51EB7D" w:rsidR="00BA07C8" w:rsidRPr="00573455" w:rsidRDefault="00F11B86" w:rsidP="00BA07C8">
      <w:pPr>
        <w:pStyle w:val="ListParagraph"/>
        <w:tabs>
          <w:tab w:val="left" w:pos="630"/>
        </w:tabs>
        <w:ind w:left="1620" w:hanging="180"/>
        <w:rPr>
          <w:szCs w:val="20"/>
        </w:rPr>
      </w:pPr>
      <w:r w:rsidRPr="00573455">
        <w:rPr>
          <w:szCs w:val="20"/>
        </w:rPr>
        <w:t>7</w:t>
      </w:r>
      <w:r w:rsidR="00BA07C8" w:rsidRPr="00573455">
        <w:rPr>
          <w:szCs w:val="20"/>
        </w:rPr>
        <w:t>. Automatic exposure control facility required. Include remotely controlled exposure switch.</w:t>
      </w:r>
    </w:p>
    <w:p w14:paraId="556EDCE6" w14:textId="09001525" w:rsidR="00BA07C8" w:rsidRPr="00573455" w:rsidRDefault="00F11B86" w:rsidP="00BA07C8">
      <w:pPr>
        <w:pStyle w:val="ListParagraph"/>
        <w:tabs>
          <w:tab w:val="left" w:pos="630"/>
        </w:tabs>
        <w:ind w:left="1620" w:hanging="180"/>
        <w:rPr>
          <w:szCs w:val="20"/>
        </w:rPr>
      </w:pPr>
      <w:r w:rsidRPr="00573455">
        <w:rPr>
          <w:szCs w:val="20"/>
        </w:rPr>
        <w:t>8</w:t>
      </w:r>
      <w:r w:rsidR="00BA07C8" w:rsidRPr="00573455">
        <w:rPr>
          <w:szCs w:val="20"/>
        </w:rPr>
        <w:t>. Safety measures to include automatic breast release after x-ray exposure and emergency switches on both sides of the gantry to release in case of power failure.</w:t>
      </w:r>
    </w:p>
    <w:p w14:paraId="63756796" w14:textId="47E48FA6" w:rsidR="00BA07C8" w:rsidRPr="00573455" w:rsidRDefault="00F11B86" w:rsidP="00BA07C8">
      <w:pPr>
        <w:pStyle w:val="ListParagraph"/>
        <w:tabs>
          <w:tab w:val="left" w:pos="630"/>
        </w:tabs>
        <w:ind w:left="1620" w:hanging="180"/>
        <w:rPr>
          <w:szCs w:val="20"/>
        </w:rPr>
      </w:pPr>
      <w:r w:rsidRPr="00573455">
        <w:rPr>
          <w:szCs w:val="20"/>
        </w:rPr>
        <w:t>9</w:t>
      </w:r>
      <w:r w:rsidR="00BA07C8" w:rsidRPr="00573455">
        <w:rPr>
          <w:szCs w:val="20"/>
        </w:rPr>
        <w:t xml:space="preserve">. Hardware </w:t>
      </w:r>
      <w:r w:rsidR="00894501" w:rsidRPr="00573455">
        <w:rPr>
          <w:szCs w:val="20"/>
        </w:rPr>
        <w:t>must</w:t>
      </w:r>
      <w:r w:rsidR="00BA07C8" w:rsidRPr="00573455">
        <w:rPr>
          <w:szCs w:val="20"/>
        </w:rPr>
        <w:t xml:space="preserve"> include internal storage of </w:t>
      </w:r>
      <w:r w:rsidR="007B648C" w:rsidRPr="00573455">
        <w:rPr>
          <w:szCs w:val="20"/>
        </w:rPr>
        <w:t>[500] [___]</w:t>
      </w:r>
      <w:r w:rsidR="00BA07C8" w:rsidRPr="00573455">
        <w:rPr>
          <w:szCs w:val="20"/>
        </w:rPr>
        <w:t xml:space="preserve"> GB of data, with additional removable storage media options. Include compatibility with DICOM image transfer and storage.</w:t>
      </w:r>
    </w:p>
    <w:p w14:paraId="76ABD1A6" w14:textId="1F2418DF" w:rsidR="0091664A" w:rsidRPr="00573455" w:rsidRDefault="00BA07C8" w:rsidP="00BA07C8">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sidR="00306A09" w:rsidRPr="00573455">
        <w:rPr>
          <w:szCs w:val="20"/>
        </w:rPr>
        <w:t>Biopsy</w:t>
      </w:r>
      <w:r w:rsidRPr="00573455">
        <w:rPr>
          <w:szCs w:val="20"/>
        </w:rPr>
        <w:t xml:space="preserve"> </w:t>
      </w:r>
      <w:r w:rsidR="00306A09" w:rsidRPr="00573455">
        <w:rPr>
          <w:szCs w:val="20"/>
        </w:rPr>
        <w:t>Equipment</w:t>
      </w:r>
      <w:r w:rsidR="0051038F" w:rsidRPr="00573455">
        <w:rPr>
          <w:szCs w:val="20"/>
        </w:rPr>
        <w:t xml:space="preserve"> </w:t>
      </w:r>
    </w:p>
    <w:p w14:paraId="3B390BB5" w14:textId="38AD3AB8" w:rsidR="00306A09" w:rsidRPr="00573455" w:rsidRDefault="0091664A" w:rsidP="00BA07C8">
      <w:pPr>
        <w:pStyle w:val="ListParagraph"/>
        <w:tabs>
          <w:tab w:val="left" w:pos="630"/>
        </w:tabs>
        <w:ind w:left="900" w:hanging="180"/>
        <w:rPr>
          <w:rFonts w:cs="Courier New"/>
          <w:b/>
          <w:szCs w:val="20"/>
        </w:rPr>
      </w:pPr>
      <w:r w:rsidRPr="00573455">
        <w:rPr>
          <w:rFonts w:cs="Courier New"/>
          <w:b/>
          <w:szCs w:val="20"/>
        </w:rPr>
        <w:tab/>
      </w:r>
      <w:r w:rsidR="00306A09" w:rsidRPr="00573455">
        <w:rPr>
          <w:b/>
          <w:szCs w:val="20"/>
        </w:rPr>
        <w:t xml:space="preserve">X5435 – </w:t>
      </w:r>
      <w:r w:rsidR="00306A09" w:rsidRPr="00573455">
        <w:rPr>
          <w:b/>
          <w:bCs/>
          <w:szCs w:val="20"/>
        </w:rPr>
        <w:t>Breast Biopsy System, Stereotactic</w:t>
      </w:r>
    </w:p>
    <w:p w14:paraId="147485E4" w14:textId="1682F2E7" w:rsidR="004869E7" w:rsidRPr="00573455" w:rsidRDefault="00306A09" w:rsidP="00BA07C8">
      <w:pPr>
        <w:pStyle w:val="ListParagraph"/>
        <w:tabs>
          <w:tab w:val="left" w:pos="630"/>
        </w:tabs>
        <w:ind w:left="900" w:hanging="180"/>
        <w:rPr>
          <w:b/>
          <w:szCs w:val="20"/>
        </w:rPr>
      </w:pPr>
      <w:r w:rsidRPr="00573455">
        <w:rPr>
          <w:rFonts w:cs="Courier New"/>
          <w:b/>
          <w:szCs w:val="20"/>
        </w:rPr>
        <w:tab/>
      </w:r>
      <w:r w:rsidR="0091664A" w:rsidRPr="00573455">
        <w:rPr>
          <w:b/>
          <w:szCs w:val="20"/>
        </w:rPr>
        <w:t>X5440</w:t>
      </w:r>
      <w:r w:rsidR="00D53F15" w:rsidRPr="00573455">
        <w:rPr>
          <w:b/>
          <w:szCs w:val="20"/>
        </w:rPr>
        <w:t xml:space="preserve"> – </w:t>
      </w:r>
      <w:r w:rsidR="00D53F15" w:rsidRPr="00573455">
        <w:rPr>
          <w:b/>
          <w:bCs/>
          <w:szCs w:val="20"/>
        </w:rPr>
        <w:t>Table, Breast Biopsy, Floating Top</w:t>
      </w:r>
      <w:r w:rsidR="00D53F15" w:rsidRPr="00573455">
        <w:rPr>
          <w:b/>
          <w:szCs w:val="20"/>
        </w:rPr>
        <w:t xml:space="preserve"> </w:t>
      </w:r>
    </w:p>
    <w:p w14:paraId="0F1163A3" w14:textId="29088C96" w:rsidR="00BA07C8" w:rsidRPr="00573455" w:rsidRDefault="004869E7" w:rsidP="00BA07C8">
      <w:pPr>
        <w:pStyle w:val="ListParagraph"/>
        <w:tabs>
          <w:tab w:val="left" w:pos="630"/>
        </w:tabs>
        <w:ind w:left="900" w:hanging="180"/>
        <w:rPr>
          <w:szCs w:val="20"/>
        </w:rPr>
      </w:pPr>
      <w:r w:rsidRPr="00573455">
        <w:rPr>
          <w:b/>
          <w:szCs w:val="20"/>
        </w:rPr>
        <w:tab/>
      </w:r>
      <w:r w:rsidR="0091664A" w:rsidRPr="00573455">
        <w:rPr>
          <w:b/>
          <w:szCs w:val="20"/>
        </w:rPr>
        <w:t>X5445</w:t>
      </w:r>
      <w:r w:rsidR="00D53F15" w:rsidRPr="00573455">
        <w:rPr>
          <w:b/>
          <w:szCs w:val="20"/>
        </w:rPr>
        <w:t xml:space="preserve"> – </w:t>
      </w:r>
      <w:r w:rsidR="00D53F15" w:rsidRPr="00573455">
        <w:rPr>
          <w:b/>
          <w:bCs/>
          <w:szCs w:val="20"/>
        </w:rPr>
        <w:t>Table, Breast Biopsy</w:t>
      </w:r>
    </w:p>
    <w:p w14:paraId="187DDE48" w14:textId="46A01775" w:rsidR="00791D8E" w:rsidRPr="00573455" w:rsidRDefault="00BA07C8" w:rsidP="00BA07C8">
      <w:pPr>
        <w:pStyle w:val="ListParagraph"/>
        <w:tabs>
          <w:tab w:val="left" w:pos="630"/>
        </w:tabs>
        <w:ind w:left="1620" w:hanging="180"/>
        <w:rPr>
          <w:szCs w:val="20"/>
        </w:rPr>
      </w:pPr>
      <w:r w:rsidRPr="00573455">
        <w:rPr>
          <w:szCs w:val="20"/>
        </w:rPr>
        <w:t xml:space="preserve">1. </w:t>
      </w:r>
      <w:r w:rsidR="006126BD" w:rsidRPr="00573455">
        <w:rPr>
          <w:szCs w:val="20"/>
        </w:rPr>
        <w:t>[</w:t>
      </w:r>
      <w:r w:rsidR="00791D8E" w:rsidRPr="00573455">
        <w:rPr>
          <w:szCs w:val="20"/>
        </w:rPr>
        <w:t>Provide a minimum tested</w:t>
      </w:r>
      <w:r w:rsidR="006126BD" w:rsidRPr="00573455">
        <w:rPr>
          <w:szCs w:val="20"/>
        </w:rPr>
        <w:t xml:space="preserve"> table </w:t>
      </w:r>
      <w:r w:rsidR="00791D8E" w:rsidRPr="00573455">
        <w:rPr>
          <w:szCs w:val="20"/>
        </w:rPr>
        <w:t xml:space="preserve">weight capacity of </w:t>
      </w:r>
      <w:r w:rsidR="006126BD" w:rsidRPr="00573455">
        <w:rPr>
          <w:szCs w:val="20"/>
        </w:rPr>
        <w:t>[</w:t>
      </w:r>
      <w:r w:rsidR="00791D8E" w:rsidRPr="00573455">
        <w:rPr>
          <w:szCs w:val="20"/>
        </w:rPr>
        <w:t>500</w:t>
      </w:r>
      <w:r w:rsidR="007B648C" w:rsidRPr="00573455">
        <w:rPr>
          <w:szCs w:val="20"/>
        </w:rPr>
        <w:t>] [___]</w:t>
      </w:r>
      <w:r w:rsidR="00791D8E" w:rsidRPr="00573455">
        <w:rPr>
          <w:szCs w:val="20"/>
        </w:rPr>
        <w:t xml:space="preserve"> </w:t>
      </w:r>
      <w:r w:rsidR="007B648C" w:rsidRPr="00573455">
        <w:rPr>
          <w:szCs w:val="20"/>
        </w:rPr>
        <w:t>pounds</w:t>
      </w:r>
      <w:r w:rsidR="00791D8E" w:rsidRPr="00573455">
        <w:rPr>
          <w:szCs w:val="20"/>
        </w:rPr>
        <w:t>.</w:t>
      </w:r>
      <w:r w:rsidR="006126BD" w:rsidRPr="00573455">
        <w:rPr>
          <w:szCs w:val="20"/>
        </w:rPr>
        <w:t>]</w:t>
      </w:r>
    </w:p>
    <w:p w14:paraId="44E1AE1B" w14:textId="64E8A7C7" w:rsidR="006126BD" w:rsidRPr="00573455" w:rsidRDefault="006126BD" w:rsidP="00BA07C8">
      <w:pPr>
        <w:pStyle w:val="ListParagraph"/>
        <w:tabs>
          <w:tab w:val="left" w:pos="630"/>
        </w:tabs>
        <w:ind w:left="1620" w:hanging="180"/>
        <w:rPr>
          <w:szCs w:val="20"/>
        </w:rPr>
      </w:pPr>
      <w:r w:rsidRPr="00573455">
        <w:rPr>
          <w:szCs w:val="20"/>
        </w:rPr>
        <w:t xml:space="preserve">2. </w:t>
      </w:r>
      <w:r w:rsidR="006918B3" w:rsidRPr="00573455">
        <w:rPr>
          <w:szCs w:val="20"/>
        </w:rPr>
        <w:t>Must be compatible with commonly used biopsy devices.</w:t>
      </w:r>
    </w:p>
    <w:p w14:paraId="3FB81D22" w14:textId="3C7ED568" w:rsidR="00BA07C8" w:rsidRPr="00573455" w:rsidRDefault="003967DD" w:rsidP="00791D8E">
      <w:pPr>
        <w:pStyle w:val="ListParagraph"/>
        <w:tabs>
          <w:tab w:val="left" w:pos="630"/>
        </w:tabs>
        <w:ind w:left="1620" w:hanging="180"/>
        <w:rPr>
          <w:szCs w:val="20"/>
        </w:rPr>
      </w:pPr>
      <w:r w:rsidRPr="00573455">
        <w:rPr>
          <w:szCs w:val="20"/>
        </w:rPr>
        <w:t>3</w:t>
      </w:r>
      <w:r w:rsidR="00791D8E" w:rsidRPr="00573455">
        <w:rPr>
          <w:szCs w:val="20"/>
        </w:rPr>
        <w:t xml:space="preserve">. Patient surfaces and table body </w:t>
      </w:r>
      <w:r w:rsidR="00C800F8" w:rsidRPr="00573455">
        <w:rPr>
          <w:szCs w:val="20"/>
        </w:rPr>
        <w:t>must be</w:t>
      </w:r>
      <w:r w:rsidR="00791D8E" w:rsidRPr="00573455">
        <w:rPr>
          <w:szCs w:val="20"/>
        </w:rPr>
        <w:t xml:space="preserve"> antimicrobial, non-porous, and </w:t>
      </w:r>
      <w:r w:rsidR="00BA07C8" w:rsidRPr="00573455">
        <w:rPr>
          <w:szCs w:val="20"/>
        </w:rPr>
        <w:t>impervious to fluids</w:t>
      </w:r>
      <w:r w:rsidR="00791D8E" w:rsidRPr="00573455">
        <w:rPr>
          <w:szCs w:val="20"/>
        </w:rPr>
        <w:t xml:space="preserve">. </w:t>
      </w:r>
      <w:r w:rsidR="00BA07C8" w:rsidRPr="00573455">
        <w:rPr>
          <w:szCs w:val="20"/>
        </w:rPr>
        <w:t xml:space="preserve">Parts </w:t>
      </w:r>
      <w:r w:rsidR="00A51002" w:rsidRPr="00573455">
        <w:rPr>
          <w:szCs w:val="20"/>
        </w:rPr>
        <w:t>must</w:t>
      </w:r>
      <w:r w:rsidR="00BA07C8" w:rsidRPr="00573455">
        <w:rPr>
          <w:szCs w:val="20"/>
        </w:rPr>
        <w:t xml:space="preserve"> allow for thorough cleaning and disinfection. </w:t>
      </w:r>
      <w:r w:rsidR="00791D8E" w:rsidRPr="00573455">
        <w:rPr>
          <w:szCs w:val="20"/>
        </w:rPr>
        <w:t xml:space="preserve">Table base </w:t>
      </w:r>
      <w:r w:rsidR="00C800F8" w:rsidRPr="00573455">
        <w:rPr>
          <w:szCs w:val="20"/>
        </w:rPr>
        <w:t>must be</w:t>
      </w:r>
      <w:r w:rsidR="00791D8E" w:rsidRPr="00573455">
        <w:rPr>
          <w:szCs w:val="20"/>
        </w:rPr>
        <w:t xml:space="preserve"> </w:t>
      </w:r>
      <w:r w:rsidR="00F07863" w:rsidRPr="00573455">
        <w:rPr>
          <w:rFonts w:cs="Courier New"/>
          <w:szCs w:val="20"/>
        </w:rPr>
        <w:t>enamel/powder coated steel</w:t>
      </w:r>
      <w:r w:rsidR="00F07863" w:rsidRPr="00573455">
        <w:rPr>
          <w:szCs w:val="20"/>
        </w:rPr>
        <w:t>.</w:t>
      </w:r>
    </w:p>
    <w:p w14:paraId="345FC2BF" w14:textId="390029FF" w:rsidR="00BA07C8" w:rsidRPr="00573455" w:rsidRDefault="003967DD" w:rsidP="00BA07C8">
      <w:pPr>
        <w:pStyle w:val="ListParagraph"/>
        <w:tabs>
          <w:tab w:val="left" w:pos="630"/>
        </w:tabs>
        <w:ind w:left="1620" w:hanging="180"/>
        <w:rPr>
          <w:szCs w:val="20"/>
        </w:rPr>
      </w:pPr>
      <w:r w:rsidRPr="00573455">
        <w:rPr>
          <w:szCs w:val="20"/>
        </w:rPr>
        <w:t>4</w:t>
      </w:r>
      <w:r w:rsidR="00BA07C8" w:rsidRPr="00573455">
        <w:rPr>
          <w:szCs w:val="20"/>
        </w:rPr>
        <w:t xml:space="preserve">. </w:t>
      </w:r>
      <w:r w:rsidR="007E09B1" w:rsidRPr="00573455">
        <w:rPr>
          <w:szCs w:val="20"/>
        </w:rPr>
        <w:t>Provide motorized height adjustment controlled by a hand control and/or foot control. Table and/or system adjustment motion must be controlled and smooth</w:t>
      </w:r>
      <w:r w:rsidR="00F07863" w:rsidRPr="00573455">
        <w:rPr>
          <w:szCs w:val="20"/>
        </w:rPr>
        <w:t>.</w:t>
      </w:r>
    </w:p>
    <w:p w14:paraId="26EF38C5" w14:textId="07D5B678" w:rsidR="003967DD" w:rsidRPr="00573455" w:rsidRDefault="003967DD" w:rsidP="00BA07C8">
      <w:pPr>
        <w:pStyle w:val="ListParagraph"/>
        <w:tabs>
          <w:tab w:val="left" w:pos="630"/>
        </w:tabs>
        <w:ind w:left="1620" w:hanging="180"/>
        <w:rPr>
          <w:szCs w:val="20"/>
        </w:rPr>
      </w:pPr>
      <w:r w:rsidRPr="00573455">
        <w:rPr>
          <w:szCs w:val="20"/>
        </w:rPr>
        <w:t>5. Upholstered pads for table/couch must offer firm support with minimum compression.</w:t>
      </w:r>
    </w:p>
    <w:p w14:paraId="2FBDA24A" w14:textId="3CA94E15" w:rsidR="00F07863" w:rsidRPr="00573455" w:rsidRDefault="003967DD" w:rsidP="00F07863">
      <w:pPr>
        <w:pStyle w:val="ListParagraph"/>
        <w:tabs>
          <w:tab w:val="left" w:pos="630"/>
        </w:tabs>
        <w:ind w:left="1620" w:hanging="180"/>
        <w:rPr>
          <w:szCs w:val="20"/>
        </w:rPr>
      </w:pPr>
      <w:r w:rsidRPr="00573455">
        <w:rPr>
          <w:szCs w:val="20"/>
        </w:rPr>
        <w:t>6</w:t>
      </w:r>
      <w:r w:rsidR="00F07863" w:rsidRPr="00573455">
        <w:rPr>
          <w:szCs w:val="20"/>
        </w:rPr>
        <w:t xml:space="preserve">. </w:t>
      </w:r>
      <w:r w:rsidR="006126BD" w:rsidRPr="00573455">
        <w:rPr>
          <w:szCs w:val="20"/>
        </w:rPr>
        <w:t>[</w:t>
      </w:r>
      <w:r w:rsidR="00F07863" w:rsidRPr="00573455">
        <w:rPr>
          <w:szCs w:val="20"/>
        </w:rPr>
        <w:t xml:space="preserve">Base </w:t>
      </w:r>
      <w:r w:rsidR="00894501" w:rsidRPr="00573455">
        <w:rPr>
          <w:szCs w:val="20"/>
        </w:rPr>
        <w:t>must include</w:t>
      </w:r>
      <w:r w:rsidR="00F07863" w:rsidRPr="00573455">
        <w:rPr>
          <w:szCs w:val="20"/>
        </w:rPr>
        <w:t xml:space="preserve"> four wheels with braking capability.</w:t>
      </w:r>
      <w:r w:rsidR="006126BD" w:rsidRPr="00573455">
        <w:rPr>
          <w:szCs w:val="20"/>
        </w:rPr>
        <w:t>]</w:t>
      </w:r>
      <w:r w:rsidR="00F07863" w:rsidRPr="00573455">
        <w:rPr>
          <w:szCs w:val="20"/>
        </w:rPr>
        <w:t xml:space="preserve"> </w:t>
      </w:r>
    </w:p>
    <w:p w14:paraId="11516793" w14:textId="4DA62611" w:rsidR="004869E7" w:rsidRPr="00573455" w:rsidRDefault="004869E7" w:rsidP="00CC240A">
      <w:pPr>
        <w:pStyle w:val="ListParagraph"/>
        <w:tabs>
          <w:tab w:val="left" w:pos="630"/>
        </w:tabs>
        <w:ind w:left="900" w:hanging="180"/>
        <w:rPr>
          <w:rFonts w:cs="Courier New"/>
          <w:szCs w:val="20"/>
        </w:rPr>
      </w:pPr>
    </w:p>
    <w:p w14:paraId="7A0F25ED" w14:textId="77777777" w:rsidR="00670B8D" w:rsidRPr="00573455" w:rsidRDefault="00670B8D" w:rsidP="00CC240A">
      <w:pPr>
        <w:pStyle w:val="ListParagraph"/>
        <w:tabs>
          <w:tab w:val="left" w:pos="630"/>
        </w:tabs>
        <w:ind w:left="900" w:hanging="180"/>
        <w:rPr>
          <w:rFonts w:cs="Courier New"/>
          <w:szCs w:val="20"/>
        </w:rPr>
      </w:pPr>
    </w:p>
    <w:p w14:paraId="7188C01E" w14:textId="46C640E3" w:rsidR="0091664A" w:rsidRPr="00573455" w:rsidRDefault="00C47709" w:rsidP="00CC240A">
      <w:pPr>
        <w:tabs>
          <w:tab w:val="left" w:pos="630"/>
        </w:tabs>
        <w:spacing w:after="0" w:line="220" w:lineRule="exact"/>
        <w:ind w:right="331"/>
        <w:rPr>
          <w:rFonts w:ascii="Arial Narrow" w:hAnsi="Arial Narrow" w:cs="Courier New"/>
          <w:b/>
          <w:sz w:val="20"/>
          <w:szCs w:val="20"/>
        </w:rPr>
      </w:pPr>
      <w:proofErr w:type="gramStart"/>
      <w:r w:rsidRPr="00573455">
        <w:rPr>
          <w:rFonts w:ascii="Arial Narrow" w:hAnsi="Arial Narrow" w:cs="Courier New"/>
          <w:b/>
          <w:sz w:val="20"/>
          <w:szCs w:val="20"/>
        </w:rPr>
        <w:t>2.1.</w:t>
      </w:r>
      <w:r w:rsidR="00F9755A" w:rsidRPr="00573455">
        <w:rPr>
          <w:rFonts w:ascii="Arial Narrow" w:hAnsi="Arial Narrow" w:cs="Courier New"/>
          <w:b/>
          <w:sz w:val="20"/>
          <w:szCs w:val="20"/>
        </w:rPr>
        <w:t>10</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proofErr w:type="gramEnd"/>
      <w:r w:rsidR="00332864" w:rsidRPr="00573455">
        <w:rPr>
          <w:rFonts w:ascii="Arial Narrow" w:hAnsi="Arial Narrow" w:cs="Courier New"/>
          <w:b/>
          <w:sz w:val="20"/>
          <w:szCs w:val="20"/>
        </w:rPr>
        <w:t>M</w:t>
      </w:r>
      <w:r w:rsidR="00486023" w:rsidRPr="00573455">
        <w:rPr>
          <w:rFonts w:ascii="Arial Narrow" w:hAnsi="Arial Narrow" w:cs="Courier New"/>
          <w:b/>
          <w:sz w:val="20"/>
          <w:szCs w:val="20"/>
        </w:rPr>
        <w:t>agnetic Resonance Imaging (MRI)</w:t>
      </w:r>
    </w:p>
    <w:p w14:paraId="7FC1A15A" w14:textId="2077E757" w:rsidR="004869E7" w:rsidRPr="00573455" w:rsidRDefault="0091664A" w:rsidP="00CC240A">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X9900</w:t>
      </w:r>
      <w:r w:rsidR="00056AD1" w:rsidRPr="00573455">
        <w:rPr>
          <w:rFonts w:ascii="Arial Narrow" w:hAnsi="Arial Narrow"/>
          <w:b/>
          <w:sz w:val="20"/>
          <w:szCs w:val="20"/>
        </w:rPr>
        <w:t xml:space="preserve"> – </w:t>
      </w:r>
      <w:r w:rsidR="00056AD1" w:rsidRPr="00573455">
        <w:rPr>
          <w:rFonts w:ascii="Arial Narrow" w:hAnsi="Arial Narrow"/>
          <w:b/>
          <w:bCs/>
          <w:sz w:val="20"/>
          <w:szCs w:val="20"/>
        </w:rPr>
        <w:t>MRI System, Open</w:t>
      </w:r>
      <w:r w:rsidR="00056AD1" w:rsidRPr="00573455">
        <w:rPr>
          <w:rFonts w:ascii="Arial Narrow" w:hAnsi="Arial Narrow"/>
          <w:b/>
          <w:sz w:val="20"/>
          <w:szCs w:val="20"/>
        </w:rPr>
        <w:t xml:space="preserve"> </w:t>
      </w:r>
    </w:p>
    <w:p w14:paraId="2DDC9BEA" w14:textId="5ADEDB40" w:rsidR="00C47709" w:rsidRPr="00573455" w:rsidRDefault="004869E7" w:rsidP="00CC240A">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X9905</w:t>
      </w:r>
      <w:r w:rsidR="00056AD1" w:rsidRPr="00573455">
        <w:rPr>
          <w:rFonts w:ascii="Arial Narrow" w:hAnsi="Arial Narrow"/>
          <w:b/>
          <w:sz w:val="20"/>
          <w:szCs w:val="20"/>
        </w:rPr>
        <w:t xml:space="preserve"> – </w:t>
      </w:r>
      <w:r w:rsidR="00056AD1" w:rsidRPr="00573455">
        <w:rPr>
          <w:rFonts w:ascii="Arial Narrow" w:hAnsi="Arial Narrow"/>
          <w:b/>
          <w:bCs/>
          <w:sz w:val="20"/>
          <w:szCs w:val="20"/>
        </w:rPr>
        <w:t>MRI System, Super Conductive</w:t>
      </w:r>
    </w:p>
    <w:p w14:paraId="37A37653" w14:textId="35AA3657" w:rsidR="00CD5B10" w:rsidRPr="00573455" w:rsidRDefault="00CD5B10" w:rsidP="00CD5B10">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Display </w:t>
      </w:r>
      <w:r w:rsidR="00C800F8" w:rsidRPr="00573455">
        <w:rPr>
          <w:szCs w:val="20"/>
        </w:rPr>
        <w:t>must be</w:t>
      </w:r>
      <w:r w:rsidRPr="00573455">
        <w:rPr>
          <w:szCs w:val="20"/>
        </w:rPr>
        <w:t xml:space="preserve"> high brightness and </w:t>
      </w:r>
      <w:proofErr w:type="gramStart"/>
      <w:r w:rsidRPr="00573455">
        <w:rPr>
          <w:szCs w:val="20"/>
        </w:rPr>
        <w:t>high resolution</w:t>
      </w:r>
      <w:proofErr w:type="gramEnd"/>
      <w:r w:rsidRPr="00573455">
        <w:rPr>
          <w:szCs w:val="20"/>
        </w:rPr>
        <w:t xml:space="preserve"> color display of patient and equipment parameters. Display </w:t>
      </w:r>
      <w:r w:rsidR="00C800F8" w:rsidRPr="00573455">
        <w:rPr>
          <w:szCs w:val="20"/>
        </w:rPr>
        <w:t>must be</w:t>
      </w:r>
      <w:r w:rsidRPr="00573455">
        <w:rPr>
          <w:szCs w:val="20"/>
        </w:rPr>
        <w:t xml:space="preserve"> adjustable and readable in any ambient light level. Display images immediately after exposure. All </w:t>
      </w:r>
      <w:r w:rsidR="00727FDE" w:rsidRPr="00573455">
        <w:rPr>
          <w:szCs w:val="20"/>
        </w:rPr>
        <w:t xml:space="preserve">system </w:t>
      </w:r>
      <w:r w:rsidRPr="00573455">
        <w:rPr>
          <w:szCs w:val="20"/>
        </w:rPr>
        <w:t xml:space="preserve">warnings </w:t>
      </w:r>
      <w:r w:rsidR="00727FDE" w:rsidRPr="00573455">
        <w:rPr>
          <w:szCs w:val="20"/>
        </w:rPr>
        <w:t xml:space="preserve">must be indicated on </w:t>
      </w:r>
      <w:r w:rsidRPr="00573455">
        <w:rPr>
          <w:szCs w:val="20"/>
        </w:rPr>
        <w:t xml:space="preserve">display. </w:t>
      </w:r>
    </w:p>
    <w:p w14:paraId="6990A824" w14:textId="522A157C" w:rsidR="00BE4D72" w:rsidRPr="00573455" w:rsidRDefault="00CD5B10" w:rsidP="00CD5B10">
      <w:pPr>
        <w:pStyle w:val="ListParagraph"/>
        <w:tabs>
          <w:tab w:val="left" w:pos="630"/>
        </w:tabs>
        <w:ind w:left="900" w:hanging="180"/>
        <w:rPr>
          <w:szCs w:val="20"/>
        </w:rPr>
      </w:pPr>
      <w:r w:rsidRPr="00573455">
        <w:rPr>
          <w:b/>
          <w:szCs w:val="20"/>
        </w:rPr>
        <w:t>B.</w:t>
      </w:r>
      <w:r w:rsidRPr="00573455">
        <w:rPr>
          <w:szCs w:val="20"/>
        </w:rPr>
        <w:t xml:space="preserve">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A51002"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05DF3C7D" w14:textId="36B27EA9" w:rsidR="00CD5B10" w:rsidRPr="00573455" w:rsidRDefault="0055300E" w:rsidP="00CD5B10">
      <w:pPr>
        <w:pStyle w:val="ListParagraph"/>
        <w:tabs>
          <w:tab w:val="left" w:pos="630"/>
        </w:tabs>
        <w:ind w:left="900" w:hanging="180"/>
        <w:rPr>
          <w:szCs w:val="20"/>
        </w:rPr>
      </w:pPr>
      <w:r w:rsidRPr="00573455">
        <w:rPr>
          <w:b/>
          <w:szCs w:val="20"/>
        </w:rPr>
        <w:t>C</w:t>
      </w:r>
      <w:r w:rsidR="00CD5B10" w:rsidRPr="00573455">
        <w:rPr>
          <w:b/>
          <w:szCs w:val="20"/>
        </w:rPr>
        <w:t>.</w:t>
      </w:r>
      <w:r w:rsidR="00715ADB" w:rsidRPr="00573455">
        <w:rPr>
          <w:b/>
          <w:szCs w:val="20"/>
        </w:rPr>
        <w:t xml:space="preserve"> </w:t>
      </w:r>
      <w:r w:rsidR="00715ADB" w:rsidRPr="00573455">
        <w:rPr>
          <w:szCs w:val="20"/>
        </w:rPr>
        <w:t>Magnetic field</w:t>
      </w:r>
      <w:r w:rsidR="00D27CF6" w:rsidRPr="00573455">
        <w:rPr>
          <w:szCs w:val="20"/>
        </w:rPr>
        <w:t xml:space="preserve"> must be [1.5</w:t>
      </w:r>
      <w:r w:rsidR="00975F5A" w:rsidRPr="00573455">
        <w:rPr>
          <w:szCs w:val="20"/>
        </w:rPr>
        <w:t>]</w:t>
      </w:r>
      <w:r w:rsidR="007B648C" w:rsidRPr="00573455">
        <w:rPr>
          <w:szCs w:val="20"/>
        </w:rPr>
        <w:t xml:space="preserve"> [___]</w:t>
      </w:r>
      <w:r w:rsidR="00975F5A" w:rsidRPr="00573455">
        <w:rPr>
          <w:szCs w:val="20"/>
        </w:rPr>
        <w:t xml:space="preserve"> Tesla</w:t>
      </w:r>
      <w:r w:rsidR="00894501" w:rsidRPr="00573455">
        <w:rPr>
          <w:szCs w:val="20"/>
        </w:rPr>
        <w:t xml:space="preserve"> and have a field-of-view of [50</w:t>
      </w:r>
      <w:r w:rsidR="00975F5A" w:rsidRPr="00573455">
        <w:rPr>
          <w:szCs w:val="20"/>
        </w:rPr>
        <w:t>] [__]</w:t>
      </w:r>
      <w:r w:rsidR="00894501" w:rsidRPr="00573455">
        <w:rPr>
          <w:szCs w:val="20"/>
        </w:rPr>
        <w:t xml:space="preserve"> centimeters.</w:t>
      </w:r>
      <w:r w:rsidR="007B648C" w:rsidRPr="00573455">
        <w:rPr>
          <w:szCs w:val="20"/>
        </w:rPr>
        <w:t>]</w:t>
      </w:r>
    </w:p>
    <w:p w14:paraId="3DB7E16C" w14:textId="3DCBDF7E" w:rsidR="00715ADB" w:rsidRPr="00573455" w:rsidRDefault="00715ADB" w:rsidP="00715ADB">
      <w:pPr>
        <w:pStyle w:val="ListParagraph"/>
        <w:tabs>
          <w:tab w:val="left" w:pos="630"/>
        </w:tabs>
        <w:ind w:left="900" w:hanging="180"/>
        <w:rPr>
          <w:szCs w:val="20"/>
        </w:rPr>
      </w:pPr>
      <w:r w:rsidRPr="00573455">
        <w:rPr>
          <w:rFonts w:cs="Courier New"/>
          <w:b/>
          <w:szCs w:val="20"/>
        </w:rPr>
        <w:t>D</w:t>
      </w:r>
      <w:r w:rsidRPr="00573455">
        <w:rPr>
          <w:b/>
          <w:szCs w:val="20"/>
        </w:rPr>
        <w:t>.</w:t>
      </w:r>
      <w:r w:rsidRPr="00573455">
        <w:rPr>
          <w:szCs w:val="20"/>
        </w:rPr>
        <w:t xml:space="preserve"> Bore opening must be [70</w:t>
      </w:r>
      <w:r w:rsidR="007B648C" w:rsidRPr="00573455">
        <w:rPr>
          <w:szCs w:val="20"/>
        </w:rPr>
        <w:t>] [___]</w:t>
      </w:r>
      <w:r w:rsidRPr="00573455">
        <w:rPr>
          <w:szCs w:val="20"/>
        </w:rPr>
        <w:t xml:space="preserve"> centimeters</w:t>
      </w:r>
      <w:r w:rsidR="00894501" w:rsidRPr="00573455">
        <w:rPr>
          <w:szCs w:val="20"/>
        </w:rPr>
        <w:t xml:space="preserve"> in diameter and a depth/length of [145</w:t>
      </w:r>
      <w:r w:rsidR="00975F5A" w:rsidRPr="00573455">
        <w:rPr>
          <w:szCs w:val="20"/>
        </w:rPr>
        <w:t xml:space="preserve">] [___] </w:t>
      </w:r>
      <w:r w:rsidR="00894501" w:rsidRPr="00573455">
        <w:rPr>
          <w:szCs w:val="20"/>
        </w:rPr>
        <w:t>centimeters.</w:t>
      </w:r>
      <w:r w:rsidR="007B648C" w:rsidRPr="00573455">
        <w:rPr>
          <w:szCs w:val="20"/>
        </w:rPr>
        <w:t>]</w:t>
      </w:r>
    </w:p>
    <w:p w14:paraId="4A44AEBB" w14:textId="077AAF24" w:rsidR="00BE4D72" w:rsidRPr="00573455" w:rsidRDefault="00715ADB" w:rsidP="00715ADB">
      <w:pPr>
        <w:pStyle w:val="ListParagraph"/>
        <w:tabs>
          <w:tab w:val="left" w:pos="630"/>
        </w:tabs>
        <w:ind w:left="900" w:hanging="180"/>
        <w:rPr>
          <w:szCs w:val="20"/>
        </w:rPr>
      </w:pPr>
      <w:r w:rsidRPr="00573455">
        <w:rPr>
          <w:b/>
          <w:szCs w:val="20"/>
        </w:rPr>
        <w:t>E.</w:t>
      </w:r>
      <w:r w:rsidRPr="00573455">
        <w:rPr>
          <w:szCs w:val="20"/>
        </w:rPr>
        <w:t xml:space="preserve"> Patient table/couch must have a minimum load bearing capacity of [550</w:t>
      </w:r>
      <w:r w:rsidR="007B648C" w:rsidRPr="00573455">
        <w:rPr>
          <w:szCs w:val="20"/>
        </w:rPr>
        <w:t>] [___]</w:t>
      </w:r>
      <w:r w:rsidRPr="00573455">
        <w:rPr>
          <w:szCs w:val="20"/>
        </w:rPr>
        <w:t xml:space="preserve"> pounds</w:t>
      </w:r>
      <w:r w:rsidR="00BE4D72" w:rsidRPr="00573455">
        <w:rPr>
          <w:szCs w:val="20"/>
        </w:rPr>
        <w:t>.</w:t>
      </w:r>
    </w:p>
    <w:p w14:paraId="3433C47F" w14:textId="57CA9D00" w:rsidR="00BE4D72" w:rsidRPr="00573455" w:rsidRDefault="00BE4D72" w:rsidP="00715ADB">
      <w:pPr>
        <w:pStyle w:val="ListParagraph"/>
        <w:tabs>
          <w:tab w:val="left" w:pos="630"/>
        </w:tabs>
        <w:ind w:left="900" w:hanging="180"/>
        <w:rPr>
          <w:szCs w:val="20"/>
        </w:rPr>
      </w:pPr>
      <w:r w:rsidRPr="00573455">
        <w:rPr>
          <w:b/>
          <w:szCs w:val="20"/>
        </w:rPr>
        <w:t>F.</w:t>
      </w:r>
      <w:r w:rsidRPr="00573455">
        <w:rPr>
          <w:szCs w:val="20"/>
        </w:rPr>
        <w:t xml:space="preserve"> Provide imaging applications for [Neuro, Body, Breast, Cardiac, Vascular, Musculoskeletal (MSK), and/or Pediatric.]</w:t>
      </w:r>
    </w:p>
    <w:p w14:paraId="12F5F81F" w14:textId="134CAB29" w:rsidR="005A7A2D" w:rsidRPr="00573455" w:rsidRDefault="005A7A2D" w:rsidP="00715ADB">
      <w:pPr>
        <w:pStyle w:val="ListParagraph"/>
        <w:tabs>
          <w:tab w:val="left" w:pos="630"/>
        </w:tabs>
        <w:ind w:left="900" w:hanging="180"/>
        <w:rPr>
          <w:szCs w:val="20"/>
        </w:rPr>
      </w:pPr>
      <w:r w:rsidRPr="00573455">
        <w:rPr>
          <w:b/>
          <w:szCs w:val="20"/>
        </w:rPr>
        <w:t>G.</w:t>
      </w:r>
      <w:r w:rsidRPr="00573455">
        <w:rPr>
          <w:szCs w:val="20"/>
        </w:rPr>
        <w:t xml:space="preserve"> Provide coils for [head</w:t>
      </w:r>
      <w:r w:rsidR="00C27454" w:rsidRPr="00573455">
        <w:rPr>
          <w:szCs w:val="20"/>
        </w:rPr>
        <w:t>, neck</w:t>
      </w:r>
      <w:r w:rsidRPr="00573455">
        <w:rPr>
          <w:szCs w:val="20"/>
        </w:rPr>
        <w:t>, body, abdomen, spine, breast, knee, shoulder, and cardiac.]</w:t>
      </w:r>
    </w:p>
    <w:p w14:paraId="38BE58D2" w14:textId="46638CAB" w:rsidR="00E8132D" w:rsidRPr="00573455" w:rsidRDefault="005A7A2D" w:rsidP="00715ADB">
      <w:pPr>
        <w:pStyle w:val="ListParagraph"/>
        <w:tabs>
          <w:tab w:val="left" w:pos="630"/>
        </w:tabs>
        <w:ind w:left="900" w:hanging="180"/>
        <w:rPr>
          <w:szCs w:val="20"/>
        </w:rPr>
      </w:pPr>
      <w:r w:rsidRPr="00573455">
        <w:rPr>
          <w:b/>
          <w:szCs w:val="20"/>
        </w:rPr>
        <w:t>H</w:t>
      </w:r>
      <w:r w:rsidR="00715ADB" w:rsidRPr="00573455">
        <w:rPr>
          <w:b/>
          <w:szCs w:val="20"/>
        </w:rPr>
        <w:t>.</w:t>
      </w:r>
      <w:r w:rsidR="00715ADB" w:rsidRPr="00573455">
        <w:rPr>
          <w:szCs w:val="20"/>
        </w:rPr>
        <w:t xml:space="preserve"> Hardware</w:t>
      </w:r>
      <w:r w:rsidR="00894501" w:rsidRPr="00573455">
        <w:rPr>
          <w:szCs w:val="20"/>
        </w:rPr>
        <w:t xml:space="preserve"> must</w:t>
      </w:r>
      <w:r w:rsidR="00715ADB" w:rsidRPr="00573455">
        <w:rPr>
          <w:szCs w:val="20"/>
        </w:rPr>
        <w:t xml:space="preserve"> include internal storage of [</w:t>
      </w:r>
      <w:r w:rsidR="007B648C" w:rsidRPr="00573455">
        <w:rPr>
          <w:szCs w:val="20"/>
        </w:rPr>
        <w:t>500] [___]</w:t>
      </w:r>
      <w:r w:rsidR="00715ADB" w:rsidRPr="00573455">
        <w:rPr>
          <w:szCs w:val="20"/>
        </w:rPr>
        <w:t xml:space="preserve"> GB of data, with additional removable storage media options. Include compatibility with DICOM image transfer and storage</w:t>
      </w:r>
      <w:r w:rsidR="00894501" w:rsidRPr="00573455">
        <w:rPr>
          <w:szCs w:val="20"/>
        </w:rPr>
        <w:t>.</w:t>
      </w:r>
    </w:p>
    <w:p w14:paraId="74186252" w14:textId="16259881" w:rsidR="00FE066C" w:rsidRPr="00573455" w:rsidRDefault="00DE6A6B" w:rsidP="00715ADB">
      <w:pPr>
        <w:pStyle w:val="ListParagraph"/>
        <w:tabs>
          <w:tab w:val="left" w:pos="630"/>
        </w:tabs>
        <w:ind w:left="900" w:hanging="180"/>
        <w:rPr>
          <w:szCs w:val="20"/>
        </w:rPr>
      </w:pPr>
      <w:r w:rsidRPr="00573455">
        <w:rPr>
          <w:b/>
          <w:szCs w:val="20"/>
        </w:rPr>
        <w:t>I.</w:t>
      </w:r>
      <w:r w:rsidRPr="00573455">
        <w:rPr>
          <w:szCs w:val="20"/>
        </w:rPr>
        <w:t xml:space="preserve"> [Provide phantom for calibration of MRI.]</w:t>
      </w:r>
    </w:p>
    <w:p w14:paraId="5A9CF5AD" w14:textId="77777777" w:rsidR="00CC240A" w:rsidRPr="00573455" w:rsidRDefault="00CC240A" w:rsidP="00CC240A">
      <w:pPr>
        <w:pStyle w:val="ListParagraph"/>
        <w:tabs>
          <w:tab w:val="left" w:pos="630"/>
        </w:tabs>
        <w:ind w:left="900" w:hanging="180"/>
        <w:rPr>
          <w:szCs w:val="20"/>
        </w:rPr>
      </w:pPr>
    </w:p>
    <w:p w14:paraId="0290EECE" w14:textId="77777777" w:rsidR="00F9755A" w:rsidRPr="00573455" w:rsidRDefault="00F9755A" w:rsidP="00F9755A">
      <w:pPr>
        <w:tabs>
          <w:tab w:val="left" w:pos="630"/>
        </w:tabs>
        <w:spacing w:after="0" w:line="220" w:lineRule="exact"/>
        <w:ind w:right="331"/>
        <w:rPr>
          <w:rFonts w:ascii="Arial Narrow" w:hAnsi="Arial Narrow" w:cs="Courier New"/>
          <w:b/>
          <w:sz w:val="20"/>
          <w:szCs w:val="20"/>
        </w:rPr>
      </w:pPr>
      <w:bookmarkStart w:id="5" w:name="_Hlk40099457"/>
      <w:r w:rsidRPr="00573455">
        <w:rPr>
          <w:rFonts w:ascii="Arial Narrow" w:hAnsi="Arial Narrow" w:cs="Courier New"/>
          <w:b/>
          <w:sz w:val="20"/>
          <w:szCs w:val="20"/>
        </w:rPr>
        <w:t xml:space="preserve">2.1.11 </w:t>
      </w:r>
      <w:r w:rsidRPr="00573455">
        <w:rPr>
          <w:rFonts w:ascii="Arial Narrow" w:hAnsi="Arial Narrow" w:cs="Courier New"/>
          <w:b/>
          <w:sz w:val="20"/>
          <w:szCs w:val="20"/>
        </w:rPr>
        <w:tab/>
        <w:t xml:space="preserve">MRI (Support) </w:t>
      </w:r>
    </w:p>
    <w:p w14:paraId="0D260325" w14:textId="77777777" w:rsidR="00F9755A" w:rsidRPr="00573455" w:rsidRDefault="00F9755A" w:rsidP="00F9755A">
      <w:pPr>
        <w:tabs>
          <w:tab w:val="left" w:pos="630"/>
        </w:tabs>
        <w:spacing w:after="0" w:line="220" w:lineRule="exact"/>
        <w:ind w:right="331"/>
        <w:rPr>
          <w:rFonts w:ascii="Arial Narrow" w:hAnsi="Arial Narrow" w:cs="Courier New"/>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 xml:space="preserve">X9915 – </w:t>
      </w:r>
      <w:r w:rsidRPr="00573455">
        <w:rPr>
          <w:rFonts w:ascii="Arial Narrow" w:hAnsi="Arial Narrow"/>
          <w:b/>
          <w:bCs/>
          <w:sz w:val="20"/>
          <w:szCs w:val="20"/>
        </w:rPr>
        <w:t>Detector/Screener, Ferrous Metal</w:t>
      </w:r>
    </w:p>
    <w:p w14:paraId="06535FAA" w14:textId="77777777" w:rsidR="00F9755A" w:rsidRPr="00573455" w:rsidRDefault="00F9755A" w:rsidP="00F9755A">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Include visual and audible alarms.</w:t>
      </w:r>
    </w:p>
    <w:p w14:paraId="4789B039" w14:textId="61A1304E" w:rsidR="00F9755A" w:rsidRPr="00573455" w:rsidRDefault="00F9755A" w:rsidP="00F9755A">
      <w:pPr>
        <w:pStyle w:val="ListParagraph"/>
        <w:tabs>
          <w:tab w:val="left" w:pos="630"/>
        </w:tabs>
        <w:ind w:left="900" w:hanging="180"/>
        <w:rPr>
          <w:rFonts w:cs="Courier New"/>
          <w:szCs w:val="20"/>
        </w:rPr>
      </w:pPr>
      <w:r w:rsidRPr="00573455">
        <w:rPr>
          <w:rFonts w:cs="Courier New"/>
          <w:b/>
          <w:szCs w:val="20"/>
        </w:rPr>
        <w:t>B.</w:t>
      </w:r>
      <w:r w:rsidRPr="00573455">
        <w:rPr>
          <w:rFonts w:cs="Courier New"/>
          <w:szCs w:val="20"/>
        </w:rPr>
        <w:t xml:space="preserve"> </w:t>
      </w:r>
      <w:r w:rsidRPr="00573455">
        <w:rPr>
          <w:szCs w:val="20"/>
        </w:rPr>
        <w:t xml:space="preserve">MRI compatible products </w:t>
      </w:r>
      <w:r w:rsidR="00A51002" w:rsidRPr="00573455">
        <w:rPr>
          <w:szCs w:val="20"/>
        </w:rPr>
        <w:t>must</w:t>
      </w:r>
      <w:r w:rsidRPr="00573455">
        <w:rPr>
          <w:szCs w:val="20"/>
        </w:rPr>
        <w:t xml:space="preserve"> use non-ferrous and non-magnetic materials such as aluminum, stainless steel and plastic. </w:t>
      </w:r>
      <w:r w:rsidR="00C0227A" w:rsidRPr="00573455">
        <w:rPr>
          <w:szCs w:val="20"/>
        </w:rPr>
        <w:t>[</w:t>
      </w:r>
      <w:r w:rsidRPr="00573455">
        <w:rPr>
          <w:szCs w:val="20"/>
        </w:rPr>
        <w:t>Product must be labeled as safe for 3T MRI use in accordance to ASTM 2503.</w:t>
      </w:r>
      <w:r w:rsidR="00C0227A" w:rsidRPr="00573455">
        <w:rPr>
          <w:szCs w:val="20"/>
        </w:rPr>
        <w:t>]</w:t>
      </w:r>
    </w:p>
    <w:p w14:paraId="3EADD515" w14:textId="368CABC3" w:rsidR="00F9755A" w:rsidRPr="00573455" w:rsidRDefault="00F9755A" w:rsidP="00670B8D">
      <w:pPr>
        <w:pStyle w:val="ListParagraph"/>
        <w:tabs>
          <w:tab w:val="left" w:pos="630"/>
        </w:tabs>
        <w:ind w:left="900" w:hanging="180"/>
        <w:rPr>
          <w:rFonts w:cs="Courier New"/>
          <w:b/>
          <w:szCs w:val="20"/>
        </w:rPr>
      </w:pPr>
      <w:r w:rsidRPr="00573455">
        <w:rPr>
          <w:rFonts w:cs="Courier New"/>
          <w:b/>
          <w:szCs w:val="20"/>
        </w:rPr>
        <w:t>C.</w:t>
      </w:r>
      <w:r w:rsidRPr="00573455">
        <w:rPr>
          <w:rFonts w:cs="Courier New"/>
          <w:szCs w:val="20"/>
        </w:rPr>
        <w:t xml:space="preserve"> </w:t>
      </w:r>
      <w:r w:rsidR="00C0227A" w:rsidRPr="00573455">
        <w:rPr>
          <w:rFonts w:cs="Courier New"/>
          <w:szCs w:val="20"/>
        </w:rPr>
        <w:t>Must</w:t>
      </w:r>
      <w:r w:rsidRPr="00573455">
        <w:rPr>
          <w:rFonts w:cs="Courier New"/>
          <w:szCs w:val="20"/>
        </w:rPr>
        <w:t xml:space="preserve"> be wall mounted, built into door frame (recessed), or free standing with base.</w:t>
      </w:r>
    </w:p>
    <w:p w14:paraId="444412C5" w14:textId="77777777" w:rsidR="00F9755A" w:rsidRPr="00573455" w:rsidRDefault="00F9755A" w:rsidP="00CC240A">
      <w:pPr>
        <w:tabs>
          <w:tab w:val="left" w:pos="630"/>
        </w:tabs>
        <w:spacing w:after="0" w:line="220" w:lineRule="exact"/>
        <w:ind w:right="331"/>
        <w:rPr>
          <w:rFonts w:ascii="Arial Narrow" w:hAnsi="Arial Narrow" w:cs="Courier New"/>
          <w:b/>
          <w:sz w:val="20"/>
          <w:szCs w:val="20"/>
        </w:rPr>
      </w:pPr>
    </w:p>
    <w:p w14:paraId="4C4D78D7" w14:textId="2DD44ABD" w:rsidR="00332864" w:rsidRPr="00573455" w:rsidRDefault="00332864" w:rsidP="00CC240A">
      <w:pPr>
        <w:tabs>
          <w:tab w:val="left" w:pos="630"/>
        </w:tabs>
        <w:spacing w:after="0" w:line="220" w:lineRule="exact"/>
        <w:ind w:right="331"/>
        <w:rPr>
          <w:rFonts w:ascii="Arial Narrow" w:hAnsi="Arial Narrow" w:cs="Courier New"/>
          <w:sz w:val="20"/>
          <w:szCs w:val="20"/>
        </w:rPr>
      </w:pPr>
      <w:r w:rsidRPr="00573455">
        <w:rPr>
          <w:rFonts w:ascii="Arial Narrow" w:hAnsi="Arial Narrow" w:cs="Courier New"/>
          <w:b/>
          <w:sz w:val="20"/>
          <w:szCs w:val="20"/>
        </w:rPr>
        <w:t>2.1.1</w:t>
      </w:r>
      <w:r w:rsidR="00F9755A" w:rsidRPr="00573455">
        <w:rPr>
          <w:rFonts w:ascii="Arial Narrow" w:hAnsi="Arial Narrow" w:cs="Courier New"/>
          <w:b/>
          <w:sz w:val="20"/>
          <w:szCs w:val="20"/>
        </w:rPr>
        <w:t>2</w:t>
      </w:r>
      <w:r w:rsidR="00CC240A" w:rsidRPr="00573455">
        <w:rPr>
          <w:rFonts w:ascii="Arial Narrow" w:hAnsi="Arial Narrow" w:cs="Courier New"/>
          <w:b/>
          <w:sz w:val="20"/>
          <w:szCs w:val="20"/>
        </w:rPr>
        <w:t xml:space="preserve"> </w:t>
      </w:r>
      <w:r w:rsidR="00CC240A" w:rsidRPr="00573455">
        <w:rPr>
          <w:rFonts w:ascii="Arial Narrow" w:hAnsi="Arial Narrow" w:cs="Courier New"/>
          <w:b/>
          <w:sz w:val="20"/>
          <w:szCs w:val="20"/>
        </w:rPr>
        <w:tab/>
      </w:r>
      <w:r w:rsidR="00971E5E" w:rsidRPr="00573455">
        <w:rPr>
          <w:rFonts w:ascii="Arial Narrow" w:hAnsi="Arial Narrow" w:cs="Courier New"/>
          <w:b/>
          <w:sz w:val="20"/>
          <w:szCs w:val="20"/>
        </w:rPr>
        <w:t>Rad</w:t>
      </w:r>
      <w:r w:rsidR="00D81D90" w:rsidRPr="00573455">
        <w:rPr>
          <w:rFonts w:ascii="Arial Narrow" w:hAnsi="Arial Narrow" w:cs="Courier New"/>
          <w:b/>
          <w:sz w:val="20"/>
          <w:szCs w:val="20"/>
        </w:rPr>
        <w:t>io</w:t>
      </w:r>
      <w:r w:rsidR="00306A09" w:rsidRPr="00573455">
        <w:rPr>
          <w:rFonts w:ascii="Arial Narrow" w:hAnsi="Arial Narrow" w:cs="Courier New"/>
          <w:b/>
          <w:sz w:val="20"/>
          <w:szCs w:val="20"/>
        </w:rPr>
        <w:t>graphic</w:t>
      </w:r>
      <w:r w:rsidR="00971E5E" w:rsidRPr="00573455">
        <w:rPr>
          <w:rFonts w:ascii="Arial Narrow" w:hAnsi="Arial Narrow" w:cs="Courier New"/>
          <w:b/>
          <w:sz w:val="20"/>
          <w:szCs w:val="20"/>
        </w:rPr>
        <w:t>/Fluoroscop</w:t>
      </w:r>
      <w:r w:rsidR="00D81D90" w:rsidRPr="00573455">
        <w:rPr>
          <w:rFonts w:ascii="Arial Narrow" w:hAnsi="Arial Narrow" w:cs="Courier New"/>
          <w:b/>
          <w:sz w:val="20"/>
          <w:szCs w:val="20"/>
        </w:rPr>
        <w:t>y</w:t>
      </w:r>
      <w:r w:rsidR="00306A09" w:rsidRPr="00573455">
        <w:rPr>
          <w:rFonts w:ascii="Arial Narrow" w:hAnsi="Arial Narrow" w:cs="Courier New"/>
          <w:b/>
          <w:sz w:val="20"/>
          <w:szCs w:val="20"/>
        </w:rPr>
        <w:t xml:space="preserve"> (R/F)</w:t>
      </w:r>
    </w:p>
    <w:p w14:paraId="6C394657" w14:textId="77777777" w:rsidR="0091664A" w:rsidRPr="00573455" w:rsidRDefault="00656C2C" w:rsidP="00656C2C">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Stationary Equipment</w:t>
      </w:r>
      <w:r w:rsidR="0051038F" w:rsidRPr="00573455">
        <w:rPr>
          <w:szCs w:val="20"/>
        </w:rPr>
        <w:t xml:space="preserve"> </w:t>
      </w:r>
    </w:p>
    <w:p w14:paraId="7CB131E7" w14:textId="577BB27C" w:rsidR="004869E7" w:rsidRPr="00573455" w:rsidRDefault="0091664A" w:rsidP="00656C2C">
      <w:pPr>
        <w:pStyle w:val="ListParagraph"/>
        <w:tabs>
          <w:tab w:val="left" w:pos="630"/>
        </w:tabs>
        <w:ind w:left="900" w:hanging="180"/>
        <w:rPr>
          <w:b/>
          <w:szCs w:val="20"/>
        </w:rPr>
      </w:pPr>
      <w:r w:rsidRPr="00573455">
        <w:rPr>
          <w:b/>
          <w:szCs w:val="20"/>
        </w:rPr>
        <w:tab/>
      </w:r>
      <w:r w:rsidR="00752862" w:rsidRPr="00573455">
        <w:rPr>
          <w:b/>
          <w:szCs w:val="20"/>
        </w:rPr>
        <w:t>X12</w:t>
      </w:r>
      <w:r w:rsidR="0051038F" w:rsidRPr="00573455">
        <w:rPr>
          <w:b/>
          <w:szCs w:val="20"/>
        </w:rPr>
        <w:t>00</w:t>
      </w:r>
      <w:r w:rsidR="00056AD1" w:rsidRPr="00573455">
        <w:rPr>
          <w:b/>
          <w:szCs w:val="20"/>
        </w:rPr>
        <w:t xml:space="preserve"> – </w:t>
      </w:r>
      <w:r w:rsidR="00E63DF1" w:rsidRPr="00573455">
        <w:rPr>
          <w:b/>
          <w:bCs/>
          <w:szCs w:val="20"/>
        </w:rPr>
        <w:t>Lithotripter, Extracorporeal</w:t>
      </w:r>
    </w:p>
    <w:p w14:paraId="2A39A522" w14:textId="42DE81F3" w:rsidR="004869E7" w:rsidRPr="00573455" w:rsidRDefault="004869E7" w:rsidP="00656C2C">
      <w:pPr>
        <w:pStyle w:val="ListParagraph"/>
        <w:tabs>
          <w:tab w:val="left" w:pos="630"/>
        </w:tabs>
        <w:ind w:left="900" w:hanging="180"/>
        <w:rPr>
          <w:b/>
          <w:szCs w:val="20"/>
        </w:rPr>
      </w:pPr>
      <w:r w:rsidRPr="00573455">
        <w:rPr>
          <w:b/>
          <w:szCs w:val="20"/>
        </w:rPr>
        <w:tab/>
      </w:r>
      <w:r w:rsidR="0051038F" w:rsidRPr="00573455">
        <w:rPr>
          <w:b/>
          <w:szCs w:val="20"/>
        </w:rPr>
        <w:t>X6175</w:t>
      </w:r>
      <w:r w:rsidR="00056AD1" w:rsidRPr="00573455">
        <w:rPr>
          <w:b/>
          <w:szCs w:val="20"/>
        </w:rPr>
        <w:t xml:space="preserve"> – </w:t>
      </w:r>
      <w:r w:rsidR="00E63DF1" w:rsidRPr="00573455">
        <w:rPr>
          <w:b/>
          <w:bCs/>
          <w:szCs w:val="20"/>
        </w:rPr>
        <w:t>Radiographic/</w:t>
      </w:r>
      <w:proofErr w:type="spellStart"/>
      <w:r w:rsidR="00E63DF1" w:rsidRPr="00573455">
        <w:rPr>
          <w:b/>
          <w:bCs/>
          <w:szCs w:val="20"/>
        </w:rPr>
        <w:t>Fluoro</w:t>
      </w:r>
      <w:proofErr w:type="spellEnd"/>
      <w:r w:rsidR="00E63DF1" w:rsidRPr="00573455">
        <w:rPr>
          <w:b/>
          <w:bCs/>
          <w:szCs w:val="20"/>
        </w:rPr>
        <w:t xml:space="preserve"> Unit, Angio, Biplane, Digital</w:t>
      </w:r>
    </w:p>
    <w:p w14:paraId="243D49A5" w14:textId="10B23312" w:rsidR="004869E7" w:rsidRPr="00573455" w:rsidRDefault="004869E7" w:rsidP="00656C2C">
      <w:pPr>
        <w:pStyle w:val="ListParagraph"/>
        <w:tabs>
          <w:tab w:val="left" w:pos="630"/>
        </w:tabs>
        <w:ind w:left="900" w:hanging="180"/>
        <w:rPr>
          <w:b/>
          <w:szCs w:val="20"/>
        </w:rPr>
      </w:pPr>
      <w:r w:rsidRPr="00573455">
        <w:rPr>
          <w:b/>
          <w:szCs w:val="20"/>
        </w:rPr>
        <w:tab/>
      </w:r>
      <w:r w:rsidR="0051038F" w:rsidRPr="00573455">
        <w:rPr>
          <w:b/>
          <w:szCs w:val="20"/>
        </w:rPr>
        <w:t>X6</w:t>
      </w:r>
      <w:r w:rsidR="0091664A" w:rsidRPr="00573455">
        <w:rPr>
          <w:b/>
          <w:szCs w:val="20"/>
        </w:rPr>
        <w:t>185</w:t>
      </w:r>
      <w:r w:rsidR="00056AD1" w:rsidRPr="00573455">
        <w:rPr>
          <w:b/>
          <w:szCs w:val="20"/>
        </w:rPr>
        <w:t xml:space="preserve"> – </w:t>
      </w:r>
      <w:r w:rsidR="00E63DF1" w:rsidRPr="00573455">
        <w:rPr>
          <w:b/>
          <w:bCs/>
          <w:szCs w:val="20"/>
        </w:rPr>
        <w:t>Rad/</w:t>
      </w:r>
      <w:proofErr w:type="spellStart"/>
      <w:r w:rsidR="00E63DF1" w:rsidRPr="00573455">
        <w:rPr>
          <w:b/>
          <w:bCs/>
          <w:szCs w:val="20"/>
        </w:rPr>
        <w:t>Fluoro</w:t>
      </w:r>
      <w:proofErr w:type="spellEnd"/>
      <w:r w:rsidR="00E63DF1" w:rsidRPr="00573455">
        <w:rPr>
          <w:b/>
          <w:bCs/>
          <w:szCs w:val="20"/>
        </w:rPr>
        <w:t xml:space="preserve"> Unit, Remote, 80 kW, 90/90 Table</w:t>
      </w:r>
    </w:p>
    <w:p w14:paraId="7BE7B038" w14:textId="1ECD55CD" w:rsidR="004869E7" w:rsidRPr="00573455" w:rsidRDefault="004869E7" w:rsidP="00656C2C">
      <w:pPr>
        <w:pStyle w:val="ListParagraph"/>
        <w:tabs>
          <w:tab w:val="left" w:pos="630"/>
        </w:tabs>
        <w:ind w:left="900" w:hanging="180"/>
        <w:rPr>
          <w:b/>
          <w:szCs w:val="20"/>
        </w:rPr>
      </w:pPr>
      <w:r w:rsidRPr="00573455">
        <w:rPr>
          <w:b/>
          <w:szCs w:val="20"/>
        </w:rPr>
        <w:tab/>
      </w:r>
      <w:r w:rsidR="0091664A" w:rsidRPr="00573455">
        <w:rPr>
          <w:b/>
          <w:szCs w:val="20"/>
        </w:rPr>
        <w:t>X6190</w:t>
      </w:r>
      <w:r w:rsidR="00056AD1" w:rsidRPr="00573455">
        <w:rPr>
          <w:b/>
          <w:szCs w:val="20"/>
        </w:rPr>
        <w:t xml:space="preserve"> – </w:t>
      </w:r>
      <w:r w:rsidR="00E63DF1" w:rsidRPr="00573455">
        <w:rPr>
          <w:b/>
          <w:bCs/>
          <w:szCs w:val="20"/>
        </w:rPr>
        <w:t>Radiographic/</w:t>
      </w:r>
      <w:proofErr w:type="spellStart"/>
      <w:r w:rsidR="00E63DF1" w:rsidRPr="00573455">
        <w:rPr>
          <w:b/>
          <w:bCs/>
          <w:szCs w:val="20"/>
        </w:rPr>
        <w:t>Fluoro</w:t>
      </w:r>
      <w:proofErr w:type="spellEnd"/>
      <w:r w:rsidR="00E63DF1" w:rsidRPr="00573455">
        <w:rPr>
          <w:b/>
          <w:bCs/>
          <w:szCs w:val="20"/>
        </w:rPr>
        <w:t xml:space="preserve"> Unit, Cardiac, 100 kW, Digital</w:t>
      </w:r>
    </w:p>
    <w:p w14:paraId="1E30EB18" w14:textId="6997C731" w:rsidR="004869E7" w:rsidRPr="00573455" w:rsidRDefault="004869E7" w:rsidP="00656C2C">
      <w:pPr>
        <w:pStyle w:val="ListParagraph"/>
        <w:tabs>
          <w:tab w:val="left" w:pos="630"/>
        </w:tabs>
        <w:ind w:left="900" w:hanging="180"/>
        <w:rPr>
          <w:b/>
          <w:szCs w:val="20"/>
        </w:rPr>
      </w:pPr>
      <w:r w:rsidRPr="00573455">
        <w:rPr>
          <w:b/>
          <w:szCs w:val="20"/>
        </w:rPr>
        <w:tab/>
      </w:r>
      <w:r w:rsidR="0091664A" w:rsidRPr="00573455">
        <w:rPr>
          <w:b/>
          <w:szCs w:val="20"/>
        </w:rPr>
        <w:t>X6340</w:t>
      </w:r>
      <w:r w:rsidR="00056AD1" w:rsidRPr="00573455">
        <w:rPr>
          <w:b/>
          <w:szCs w:val="20"/>
        </w:rPr>
        <w:t xml:space="preserve"> – </w:t>
      </w:r>
      <w:r w:rsidR="00E63DF1" w:rsidRPr="00573455">
        <w:rPr>
          <w:b/>
          <w:bCs/>
          <w:szCs w:val="20"/>
        </w:rPr>
        <w:t>Rad/</w:t>
      </w:r>
      <w:proofErr w:type="spellStart"/>
      <w:r w:rsidR="00E63DF1" w:rsidRPr="00573455">
        <w:rPr>
          <w:b/>
          <w:bCs/>
          <w:szCs w:val="20"/>
        </w:rPr>
        <w:t>Fluoro</w:t>
      </w:r>
      <w:proofErr w:type="spellEnd"/>
      <w:r w:rsidR="00E63DF1" w:rsidRPr="00573455">
        <w:rPr>
          <w:b/>
          <w:bCs/>
          <w:szCs w:val="20"/>
        </w:rPr>
        <w:t xml:space="preserve"> Unit, 65 kW, 12" I.I., 90/15 Table</w:t>
      </w:r>
    </w:p>
    <w:p w14:paraId="45963699" w14:textId="38FA18DA" w:rsidR="004869E7" w:rsidRPr="00573455" w:rsidRDefault="004869E7" w:rsidP="00656C2C">
      <w:pPr>
        <w:pStyle w:val="ListParagraph"/>
        <w:tabs>
          <w:tab w:val="left" w:pos="630"/>
        </w:tabs>
        <w:ind w:left="900" w:hanging="180"/>
        <w:rPr>
          <w:b/>
          <w:szCs w:val="20"/>
        </w:rPr>
      </w:pPr>
      <w:r w:rsidRPr="00573455">
        <w:rPr>
          <w:b/>
          <w:szCs w:val="20"/>
        </w:rPr>
        <w:tab/>
      </w:r>
      <w:r w:rsidR="0091664A" w:rsidRPr="00573455">
        <w:rPr>
          <w:b/>
          <w:szCs w:val="20"/>
        </w:rPr>
        <w:t>X6400</w:t>
      </w:r>
      <w:r w:rsidR="00056AD1" w:rsidRPr="00573455">
        <w:rPr>
          <w:b/>
          <w:szCs w:val="20"/>
        </w:rPr>
        <w:t xml:space="preserve"> – </w:t>
      </w:r>
      <w:r w:rsidR="00E63DF1" w:rsidRPr="00573455">
        <w:rPr>
          <w:b/>
          <w:bCs/>
          <w:szCs w:val="20"/>
        </w:rPr>
        <w:t>Rad/</w:t>
      </w:r>
      <w:proofErr w:type="spellStart"/>
      <w:r w:rsidR="00E63DF1" w:rsidRPr="00573455">
        <w:rPr>
          <w:b/>
          <w:bCs/>
          <w:szCs w:val="20"/>
        </w:rPr>
        <w:t>Fluoro</w:t>
      </w:r>
      <w:proofErr w:type="spellEnd"/>
      <w:r w:rsidR="00E63DF1" w:rsidRPr="00573455">
        <w:rPr>
          <w:b/>
          <w:bCs/>
          <w:szCs w:val="20"/>
        </w:rPr>
        <w:t xml:space="preserve"> Unit, 80 kW, 15" I.I., 90/90 Table, DIG</w:t>
      </w:r>
    </w:p>
    <w:p w14:paraId="717E7D08" w14:textId="6E51EB0C" w:rsidR="00656C2C" w:rsidRPr="00573455" w:rsidRDefault="004869E7" w:rsidP="00656C2C">
      <w:pPr>
        <w:pStyle w:val="ListParagraph"/>
        <w:tabs>
          <w:tab w:val="left" w:pos="630"/>
        </w:tabs>
        <w:ind w:left="900" w:hanging="180"/>
        <w:rPr>
          <w:szCs w:val="20"/>
        </w:rPr>
      </w:pPr>
      <w:r w:rsidRPr="00573455">
        <w:rPr>
          <w:b/>
          <w:szCs w:val="20"/>
        </w:rPr>
        <w:tab/>
      </w:r>
      <w:r w:rsidR="0091664A" w:rsidRPr="00573455">
        <w:rPr>
          <w:b/>
          <w:szCs w:val="20"/>
        </w:rPr>
        <w:t>X6535</w:t>
      </w:r>
      <w:r w:rsidR="00056AD1" w:rsidRPr="00573455">
        <w:rPr>
          <w:b/>
          <w:szCs w:val="20"/>
        </w:rPr>
        <w:t xml:space="preserve"> – </w:t>
      </w:r>
      <w:r w:rsidR="0050681F" w:rsidRPr="00573455">
        <w:rPr>
          <w:b/>
          <w:bCs/>
          <w:szCs w:val="20"/>
        </w:rPr>
        <w:t>Rad/</w:t>
      </w:r>
      <w:proofErr w:type="spellStart"/>
      <w:r w:rsidR="0050681F" w:rsidRPr="00573455">
        <w:rPr>
          <w:b/>
          <w:bCs/>
          <w:szCs w:val="20"/>
        </w:rPr>
        <w:t>Fluoro</w:t>
      </w:r>
      <w:proofErr w:type="spellEnd"/>
      <w:r w:rsidR="0050681F" w:rsidRPr="00573455">
        <w:rPr>
          <w:b/>
          <w:bCs/>
          <w:szCs w:val="20"/>
        </w:rPr>
        <w:t>/</w:t>
      </w:r>
      <w:proofErr w:type="spellStart"/>
      <w:r w:rsidR="0050681F" w:rsidRPr="00573455">
        <w:rPr>
          <w:b/>
          <w:bCs/>
          <w:szCs w:val="20"/>
        </w:rPr>
        <w:t>Tomo</w:t>
      </w:r>
      <w:proofErr w:type="spellEnd"/>
      <w:r w:rsidR="0050681F" w:rsidRPr="00573455">
        <w:rPr>
          <w:b/>
          <w:bCs/>
          <w:szCs w:val="20"/>
        </w:rPr>
        <w:t xml:space="preserve"> Unit, Urologic, Digital</w:t>
      </w:r>
    </w:p>
    <w:p w14:paraId="4B05FFB2" w14:textId="3E1862FA" w:rsidR="00656C2C" w:rsidRPr="00573455" w:rsidRDefault="00656C2C" w:rsidP="00656C2C">
      <w:pPr>
        <w:pStyle w:val="ListParagraph"/>
        <w:tabs>
          <w:tab w:val="left" w:pos="630"/>
        </w:tabs>
        <w:ind w:left="1620" w:hanging="180"/>
        <w:rPr>
          <w:szCs w:val="20"/>
        </w:rPr>
      </w:pPr>
      <w:r w:rsidRPr="00573455">
        <w:rPr>
          <w:szCs w:val="20"/>
        </w:rPr>
        <w:t xml:space="preserve">1. Display </w:t>
      </w:r>
      <w:r w:rsidR="00C800F8" w:rsidRPr="00573455">
        <w:rPr>
          <w:szCs w:val="20"/>
        </w:rPr>
        <w:t>must be</w:t>
      </w:r>
      <w:r w:rsidRPr="00573455">
        <w:rPr>
          <w:szCs w:val="20"/>
        </w:rPr>
        <w:t xml:space="preserve"> high brightness and </w:t>
      </w:r>
      <w:proofErr w:type="gramStart"/>
      <w:r w:rsidRPr="00573455">
        <w:rPr>
          <w:szCs w:val="20"/>
        </w:rPr>
        <w:t>high resolution</w:t>
      </w:r>
      <w:proofErr w:type="gramEnd"/>
      <w:r w:rsidRPr="00573455">
        <w:rPr>
          <w:szCs w:val="20"/>
        </w:rPr>
        <w:t xml:space="preserve"> display of kV, </w:t>
      </w:r>
      <w:proofErr w:type="spellStart"/>
      <w:r w:rsidRPr="00573455">
        <w:rPr>
          <w:szCs w:val="20"/>
        </w:rPr>
        <w:t>mAs</w:t>
      </w:r>
      <w:proofErr w:type="spellEnd"/>
      <w:r w:rsidRPr="00573455">
        <w:rPr>
          <w:szCs w:val="20"/>
        </w:rPr>
        <w:t xml:space="preserve">, and timer. Display </w:t>
      </w:r>
      <w:r w:rsidR="00C800F8" w:rsidRPr="00573455">
        <w:rPr>
          <w:szCs w:val="20"/>
        </w:rPr>
        <w:t>must be</w:t>
      </w:r>
      <w:r w:rsidRPr="00573455">
        <w:rPr>
          <w:szCs w:val="20"/>
        </w:rPr>
        <w:t xml:space="preserve"> adjustable and readable in any ambient light level. Display images immediately after exposure. All warnings </w:t>
      </w:r>
      <w:r w:rsidR="00C0227A" w:rsidRPr="00573455">
        <w:rPr>
          <w:szCs w:val="20"/>
        </w:rPr>
        <w:t>must</w:t>
      </w:r>
      <w:r w:rsidRPr="00573455">
        <w:rPr>
          <w:szCs w:val="20"/>
        </w:rPr>
        <w:t xml:space="preserve"> also indicate on display. </w:t>
      </w:r>
    </w:p>
    <w:p w14:paraId="402F3411" w14:textId="28D5D93D" w:rsidR="00656C2C" w:rsidRPr="00573455" w:rsidRDefault="00727FDE" w:rsidP="00656C2C">
      <w:pPr>
        <w:pStyle w:val="ListParagraph"/>
        <w:tabs>
          <w:tab w:val="left" w:pos="630"/>
        </w:tabs>
        <w:ind w:left="1620" w:hanging="180"/>
        <w:rPr>
          <w:szCs w:val="20"/>
        </w:rPr>
      </w:pPr>
      <w:r w:rsidRPr="00573455">
        <w:rPr>
          <w:szCs w:val="20"/>
        </w:rPr>
        <w:t>2</w:t>
      </w:r>
      <w:r w:rsidR="00656C2C" w:rsidRPr="00573455">
        <w:rPr>
          <w:szCs w:val="20"/>
        </w:rPr>
        <w:t xml:space="preserve">.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6DED594C" w14:textId="005724A3" w:rsidR="00656C2C" w:rsidRPr="00573455" w:rsidRDefault="00727FDE" w:rsidP="00656C2C">
      <w:pPr>
        <w:pStyle w:val="ListParagraph"/>
        <w:tabs>
          <w:tab w:val="left" w:pos="630"/>
        </w:tabs>
        <w:ind w:left="1620" w:hanging="180"/>
        <w:rPr>
          <w:szCs w:val="20"/>
        </w:rPr>
      </w:pPr>
      <w:r w:rsidRPr="00573455">
        <w:rPr>
          <w:szCs w:val="20"/>
        </w:rPr>
        <w:t>3</w:t>
      </w:r>
      <w:r w:rsidR="00656C2C" w:rsidRPr="00573455">
        <w:rPr>
          <w:szCs w:val="20"/>
        </w:rPr>
        <w:t xml:space="preserve">. Cables </w:t>
      </w:r>
      <w:r w:rsidR="00C800F8" w:rsidRPr="00573455">
        <w:rPr>
          <w:szCs w:val="20"/>
        </w:rPr>
        <w:t>must be</w:t>
      </w:r>
      <w:r w:rsidR="00656C2C" w:rsidRPr="00573455">
        <w:rPr>
          <w:szCs w:val="20"/>
        </w:rPr>
        <w:t xml:space="preserve"> fully concealed within system.</w:t>
      </w:r>
    </w:p>
    <w:p w14:paraId="4587B2BE" w14:textId="4BF915A2" w:rsidR="00656C2C" w:rsidRPr="00573455" w:rsidRDefault="00727FDE" w:rsidP="00656C2C">
      <w:pPr>
        <w:pStyle w:val="ListParagraph"/>
        <w:tabs>
          <w:tab w:val="left" w:pos="630"/>
        </w:tabs>
        <w:ind w:left="1620" w:hanging="180"/>
        <w:rPr>
          <w:szCs w:val="20"/>
        </w:rPr>
      </w:pPr>
      <w:r w:rsidRPr="00573455">
        <w:rPr>
          <w:szCs w:val="20"/>
        </w:rPr>
        <w:t>4</w:t>
      </w:r>
      <w:r w:rsidR="00656C2C" w:rsidRPr="00573455">
        <w:rPr>
          <w:szCs w:val="20"/>
        </w:rPr>
        <w:t xml:space="preserve">. Equipment </w:t>
      </w:r>
      <w:r w:rsidRPr="00573455">
        <w:rPr>
          <w:szCs w:val="20"/>
        </w:rPr>
        <w:t xml:space="preserve">must </w:t>
      </w:r>
      <w:r w:rsidR="00656C2C" w:rsidRPr="00573455">
        <w:rPr>
          <w:szCs w:val="20"/>
        </w:rPr>
        <w:t xml:space="preserve">maintain nominal operating temperatures using internal cooling mechanisms. </w:t>
      </w:r>
    </w:p>
    <w:p w14:paraId="01E0FFB7" w14:textId="7EEC2BAE" w:rsidR="00656C2C" w:rsidRPr="00573455" w:rsidRDefault="00727FDE" w:rsidP="00656C2C">
      <w:pPr>
        <w:pStyle w:val="ListParagraph"/>
        <w:tabs>
          <w:tab w:val="left" w:pos="630"/>
        </w:tabs>
        <w:ind w:left="1620" w:hanging="180"/>
        <w:rPr>
          <w:szCs w:val="20"/>
        </w:rPr>
      </w:pPr>
      <w:r w:rsidRPr="00573455">
        <w:rPr>
          <w:szCs w:val="20"/>
        </w:rPr>
        <w:t>5</w:t>
      </w:r>
      <w:r w:rsidR="00656C2C" w:rsidRPr="00573455">
        <w:rPr>
          <w:szCs w:val="20"/>
        </w:rPr>
        <w:t>. Automatic exposure control facility required. Include remotely controlled exposure switch.</w:t>
      </w:r>
    </w:p>
    <w:p w14:paraId="2FBEB70B" w14:textId="6E35B61D" w:rsidR="00656C2C" w:rsidRPr="00573455" w:rsidRDefault="00727FDE" w:rsidP="00656C2C">
      <w:pPr>
        <w:pStyle w:val="ListParagraph"/>
        <w:tabs>
          <w:tab w:val="left" w:pos="630"/>
        </w:tabs>
        <w:ind w:left="1620" w:hanging="180"/>
        <w:rPr>
          <w:szCs w:val="20"/>
        </w:rPr>
      </w:pPr>
      <w:r w:rsidRPr="00573455">
        <w:rPr>
          <w:szCs w:val="20"/>
        </w:rPr>
        <w:t>6</w:t>
      </w:r>
      <w:r w:rsidR="00656C2C" w:rsidRPr="00573455">
        <w:rPr>
          <w:szCs w:val="20"/>
        </w:rPr>
        <w:t xml:space="preserve">. </w:t>
      </w:r>
      <w:r w:rsidR="00894501" w:rsidRPr="00573455">
        <w:rPr>
          <w:szCs w:val="20"/>
        </w:rPr>
        <w:t>Hardware must</w:t>
      </w:r>
      <w:r w:rsidR="00656C2C" w:rsidRPr="00573455">
        <w:rPr>
          <w:szCs w:val="20"/>
        </w:rPr>
        <w:t xml:space="preserve"> include internal storage of [</w:t>
      </w:r>
      <w:r w:rsidR="007B648C" w:rsidRPr="00573455">
        <w:rPr>
          <w:szCs w:val="20"/>
        </w:rPr>
        <w:t>500] [___]</w:t>
      </w:r>
      <w:r w:rsidR="00656C2C" w:rsidRPr="00573455">
        <w:rPr>
          <w:szCs w:val="20"/>
        </w:rPr>
        <w:t xml:space="preserve"> GB of data, with additional removable storage media options. Include compatibility with DICOM image transfer and storage.</w:t>
      </w:r>
    </w:p>
    <w:p w14:paraId="4280F73E" w14:textId="25184D41" w:rsidR="00656C2C" w:rsidRPr="00573455" w:rsidRDefault="00727FDE" w:rsidP="00656C2C">
      <w:pPr>
        <w:pStyle w:val="ListParagraph"/>
        <w:tabs>
          <w:tab w:val="left" w:pos="630"/>
        </w:tabs>
        <w:ind w:left="1620" w:hanging="180"/>
        <w:rPr>
          <w:szCs w:val="20"/>
        </w:rPr>
      </w:pPr>
      <w:r w:rsidRPr="00573455">
        <w:rPr>
          <w:szCs w:val="20"/>
        </w:rPr>
        <w:t>7</w:t>
      </w:r>
      <w:r w:rsidR="00656C2C" w:rsidRPr="00573455">
        <w:rPr>
          <w:szCs w:val="20"/>
        </w:rPr>
        <w:t xml:space="preserve">. </w:t>
      </w:r>
      <w:r w:rsidRPr="00573455">
        <w:rPr>
          <w:szCs w:val="20"/>
        </w:rPr>
        <w:t>Provide</w:t>
      </w:r>
      <w:r w:rsidR="00656C2C" w:rsidRPr="00573455">
        <w:rPr>
          <w:szCs w:val="20"/>
        </w:rPr>
        <w:t xml:space="preserve"> hardware and software modularity for future system upgrades.</w:t>
      </w:r>
    </w:p>
    <w:p w14:paraId="30588A16" w14:textId="64988113" w:rsidR="00906C01" w:rsidRPr="00573455" w:rsidRDefault="00906C01" w:rsidP="00656C2C">
      <w:pPr>
        <w:pStyle w:val="ListParagraph"/>
        <w:tabs>
          <w:tab w:val="left" w:pos="630"/>
        </w:tabs>
        <w:ind w:left="1620" w:hanging="180"/>
        <w:rPr>
          <w:szCs w:val="20"/>
        </w:rPr>
      </w:pPr>
      <w:r w:rsidRPr="00573455">
        <w:rPr>
          <w:szCs w:val="20"/>
        </w:rPr>
        <w:t>8. Patient table/couch must have a minimum load bearing capacity of [500] [___] pounds</w:t>
      </w:r>
      <w:r w:rsidR="003967DD" w:rsidRPr="00573455">
        <w:rPr>
          <w:szCs w:val="20"/>
        </w:rPr>
        <w:t>.</w:t>
      </w:r>
    </w:p>
    <w:p w14:paraId="4B07139D" w14:textId="25863601" w:rsidR="007741E9" w:rsidRPr="00573455" w:rsidRDefault="003967DD" w:rsidP="00656C2C">
      <w:pPr>
        <w:pStyle w:val="ListParagraph"/>
        <w:tabs>
          <w:tab w:val="left" w:pos="630"/>
        </w:tabs>
        <w:ind w:left="1620" w:hanging="180"/>
        <w:rPr>
          <w:szCs w:val="20"/>
        </w:rPr>
      </w:pPr>
      <w:r w:rsidRPr="00573455">
        <w:rPr>
          <w:szCs w:val="20"/>
        </w:rPr>
        <w:t>9. Upholstered pads for table/couch must offer firm support with minimum compression.</w:t>
      </w:r>
    </w:p>
    <w:p w14:paraId="702FB7A4" w14:textId="77777777" w:rsidR="0091664A" w:rsidRPr="00573455" w:rsidRDefault="007741E9" w:rsidP="007741E9">
      <w:pPr>
        <w:pStyle w:val="ListParagraph"/>
        <w:tabs>
          <w:tab w:val="left" w:pos="630"/>
        </w:tabs>
        <w:ind w:left="900" w:hanging="180"/>
        <w:rPr>
          <w:szCs w:val="20"/>
        </w:rPr>
      </w:pPr>
      <w:r w:rsidRPr="00573455">
        <w:rPr>
          <w:b/>
          <w:szCs w:val="20"/>
        </w:rPr>
        <w:t>B.</w:t>
      </w:r>
      <w:r w:rsidRPr="00573455">
        <w:rPr>
          <w:szCs w:val="20"/>
        </w:rPr>
        <w:t xml:space="preserve"> Mobile Equipment</w:t>
      </w:r>
      <w:r w:rsidR="0051038F" w:rsidRPr="00573455">
        <w:rPr>
          <w:szCs w:val="20"/>
        </w:rPr>
        <w:t xml:space="preserve"> </w:t>
      </w:r>
    </w:p>
    <w:p w14:paraId="658A515F" w14:textId="6FD4CBE6" w:rsidR="007741E9" w:rsidRPr="00573455" w:rsidRDefault="0091664A" w:rsidP="007741E9">
      <w:pPr>
        <w:pStyle w:val="ListParagraph"/>
        <w:tabs>
          <w:tab w:val="left" w:pos="630"/>
        </w:tabs>
        <w:ind w:left="900" w:hanging="180"/>
        <w:rPr>
          <w:szCs w:val="20"/>
        </w:rPr>
      </w:pPr>
      <w:r w:rsidRPr="00573455">
        <w:rPr>
          <w:b/>
          <w:szCs w:val="20"/>
        </w:rPr>
        <w:tab/>
        <w:t>X4890</w:t>
      </w:r>
      <w:r w:rsidR="00056AD1" w:rsidRPr="00573455">
        <w:rPr>
          <w:b/>
          <w:szCs w:val="20"/>
        </w:rPr>
        <w:t xml:space="preserve"> – </w:t>
      </w:r>
      <w:r w:rsidR="0050681F" w:rsidRPr="00573455">
        <w:rPr>
          <w:b/>
          <w:bCs/>
          <w:szCs w:val="20"/>
        </w:rPr>
        <w:t>Rad/</w:t>
      </w:r>
      <w:proofErr w:type="spellStart"/>
      <w:r w:rsidR="0050681F" w:rsidRPr="00573455">
        <w:rPr>
          <w:b/>
          <w:bCs/>
          <w:szCs w:val="20"/>
        </w:rPr>
        <w:t>Fluoro</w:t>
      </w:r>
      <w:proofErr w:type="spellEnd"/>
      <w:r w:rsidR="0050681F" w:rsidRPr="00573455">
        <w:rPr>
          <w:b/>
          <w:bCs/>
          <w:szCs w:val="20"/>
        </w:rPr>
        <w:t xml:space="preserve"> Unit, Digital, Mobile, C-Arm</w:t>
      </w:r>
    </w:p>
    <w:p w14:paraId="06608899" w14:textId="2D369E59" w:rsidR="007741E9" w:rsidRPr="00573455" w:rsidRDefault="007741E9" w:rsidP="007741E9">
      <w:pPr>
        <w:pStyle w:val="ListParagraph"/>
        <w:tabs>
          <w:tab w:val="left" w:pos="630"/>
        </w:tabs>
        <w:ind w:left="1620" w:hanging="180"/>
        <w:rPr>
          <w:szCs w:val="20"/>
        </w:rPr>
      </w:pPr>
      <w:r w:rsidRPr="00573455">
        <w:rPr>
          <w:szCs w:val="20"/>
        </w:rPr>
        <w:t xml:space="preserve">1. </w:t>
      </w:r>
      <w:r w:rsidR="00727FDE" w:rsidRPr="00573455">
        <w:rPr>
          <w:szCs w:val="20"/>
        </w:rPr>
        <w:t xml:space="preserve">Display must be high brightness and </w:t>
      </w:r>
      <w:proofErr w:type="gramStart"/>
      <w:r w:rsidR="00727FDE" w:rsidRPr="00573455">
        <w:rPr>
          <w:szCs w:val="20"/>
        </w:rPr>
        <w:t>high resolution</w:t>
      </w:r>
      <w:proofErr w:type="gramEnd"/>
      <w:r w:rsidR="00727FDE" w:rsidRPr="00573455">
        <w:rPr>
          <w:szCs w:val="20"/>
        </w:rPr>
        <w:t xml:space="preserve"> color display of patient and equipment parameters. Display must be adjustable and readable in any ambient light level. Display images immediately after exposure. All system warnings must be indicated on display.</w:t>
      </w:r>
      <w:r w:rsidRPr="00573455">
        <w:rPr>
          <w:szCs w:val="20"/>
        </w:rPr>
        <w:t xml:space="preserve"> </w:t>
      </w:r>
    </w:p>
    <w:p w14:paraId="40651C51" w14:textId="0B912F7F" w:rsidR="007741E9" w:rsidRPr="00573455" w:rsidRDefault="007741E9" w:rsidP="007741E9">
      <w:pPr>
        <w:pStyle w:val="ListParagraph"/>
        <w:tabs>
          <w:tab w:val="left" w:pos="630"/>
        </w:tabs>
        <w:ind w:left="1620" w:hanging="180"/>
        <w:rPr>
          <w:szCs w:val="20"/>
        </w:rPr>
      </w:pPr>
      <w:r w:rsidRPr="00573455">
        <w:rPr>
          <w:szCs w:val="20"/>
        </w:rPr>
        <w:t xml:space="preserve">2.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727FDE" w:rsidRPr="00573455">
        <w:rPr>
          <w:szCs w:val="20"/>
        </w:rPr>
        <w:t>must</w:t>
      </w:r>
      <w:r w:rsidR="00E94AF4" w:rsidRPr="00573455">
        <w:rPr>
          <w:szCs w:val="20"/>
        </w:rPr>
        <w:t xml:space="preserve"> allow </w:t>
      </w:r>
      <w:r w:rsidR="00E94AF4" w:rsidRPr="00573455">
        <w:rPr>
          <w:szCs w:val="20"/>
        </w:rPr>
        <w:lastRenderedPageBreak/>
        <w:t xml:space="preserve">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01FC14E3" w14:textId="73E0AE70" w:rsidR="007741E9" w:rsidRPr="00573455" w:rsidRDefault="007741E9" w:rsidP="007741E9">
      <w:pPr>
        <w:pStyle w:val="ListParagraph"/>
        <w:tabs>
          <w:tab w:val="left" w:pos="630"/>
        </w:tabs>
        <w:ind w:left="1620" w:hanging="180"/>
        <w:rPr>
          <w:szCs w:val="20"/>
        </w:rPr>
      </w:pPr>
      <w:r w:rsidRPr="00573455">
        <w:rPr>
          <w:szCs w:val="20"/>
        </w:rPr>
        <w:t xml:space="preserve">3. </w:t>
      </w:r>
      <w:r w:rsidR="00727FDE" w:rsidRPr="00573455">
        <w:rPr>
          <w:szCs w:val="20"/>
        </w:rPr>
        <w:t>Provide a base with</w:t>
      </w:r>
      <w:r w:rsidRPr="00573455">
        <w:rPr>
          <w:szCs w:val="20"/>
        </w:rPr>
        <w:t xml:space="preserve"> four wheels with braking capability. </w:t>
      </w:r>
      <w:r w:rsidR="00727FDE" w:rsidRPr="00573455">
        <w:rPr>
          <w:szCs w:val="20"/>
        </w:rPr>
        <w:t>Must have an</w:t>
      </w:r>
      <w:r w:rsidRPr="00573455">
        <w:rPr>
          <w:szCs w:val="20"/>
        </w:rPr>
        <w:t xml:space="preserve"> articulating arm for imaging from any patient position and tube stand counterbalance for rotation in all directions.</w:t>
      </w:r>
    </w:p>
    <w:p w14:paraId="3EBA0A8D" w14:textId="6C172CBE" w:rsidR="007741E9" w:rsidRPr="00573455" w:rsidRDefault="007741E9" w:rsidP="007741E9">
      <w:pPr>
        <w:pStyle w:val="ListParagraph"/>
        <w:tabs>
          <w:tab w:val="left" w:pos="630"/>
        </w:tabs>
        <w:ind w:left="1620" w:hanging="180"/>
        <w:rPr>
          <w:szCs w:val="20"/>
        </w:rPr>
      </w:pPr>
      <w:r w:rsidRPr="00573455">
        <w:rPr>
          <w:szCs w:val="20"/>
        </w:rPr>
        <w:t xml:space="preserve">4. Cables </w:t>
      </w:r>
      <w:r w:rsidR="00C800F8" w:rsidRPr="00573455">
        <w:rPr>
          <w:szCs w:val="20"/>
        </w:rPr>
        <w:t>must be</w:t>
      </w:r>
      <w:r w:rsidRPr="00573455">
        <w:rPr>
          <w:szCs w:val="20"/>
        </w:rPr>
        <w:t xml:space="preserve"> fully concealed within the arm system.</w:t>
      </w:r>
    </w:p>
    <w:p w14:paraId="0233A503" w14:textId="370049C1" w:rsidR="007741E9" w:rsidRPr="00573455" w:rsidRDefault="007741E9" w:rsidP="007741E9">
      <w:pPr>
        <w:pStyle w:val="ListParagraph"/>
        <w:tabs>
          <w:tab w:val="left" w:pos="630"/>
        </w:tabs>
        <w:ind w:left="1620" w:hanging="180"/>
        <w:rPr>
          <w:szCs w:val="20"/>
        </w:rPr>
      </w:pPr>
      <w:r w:rsidRPr="00573455">
        <w:rPr>
          <w:szCs w:val="20"/>
        </w:rPr>
        <w:t>5. Equipment</w:t>
      </w:r>
      <w:r w:rsidR="00727FDE" w:rsidRPr="00573455">
        <w:rPr>
          <w:szCs w:val="20"/>
        </w:rPr>
        <w:t xml:space="preserve"> must</w:t>
      </w:r>
      <w:r w:rsidRPr="00573455">
        <w:rPr>
          <w:szCs w:val="20"/>
        </w:rPr>
        <w:t xml:space="preserve"> maintain nominal operating temperatures using internal cooling mechanisms. </w:t>
      </w:r>
    </w:p>
    <w:p w14:paraId="124E09C8" w14:textId="77777777" w:rsidR="007741E9" w:rsidRPr="00573455" w:rsidRDefault="007741E9" w:rsidP="007741E9">
      <w:pPr>
        <w:pStyle w:val="ListParagraph"/>
        <w:tabs>
          <w:tab w:val="left" w:pos="630"/>
        </w:tabs>
        <w:ind w:left="1620" w:hanging="180"/>
        <w:rPr>
          <w:szCs w:val="20"/>
        </w:rPr>
      </w:pPr>
      <w:r w:rsidRPr="00573455">
        <w:rPr>
          <w:szCs w:val="20"/>
        </w:rPr>
        <w:t>6. Automatic exposure control facility required. Include remotely controlled exposure switch.</w:t>
      </w:r>
    </w:p>
    <w:p w14:paraId="5289C1FE" w14:textId="781636A4" w:rsidR="00CC240A" w:rsidRPr="00573455" w:rsidRDefault="007741E9" w:rsidP="003E1101">
      <w:pPr>
        <w:pStyle w:val="ListParagraph"/>
        <w:tabs>
          <w:tab w:val="left" w:pos="630"/>
        </w:tabs>
        <w:ind w:left="1620" w:hanging="180"/>
        <w:rPr>
          <w:rFonts w:cs="Courier New"/>
          <w:szCs w:val="20"/>
        </w:rPr>
      </w:pPr>
      <w:r w:rsidRPr="00573455">
        <w:rPr>
          <w:szCs w:val="20"/>
        </w:rPr>
        <w:t xml:space="preserve">7. </w:t>
      </w:r>
      <w:r w:rsidR="00894501" w:rsidRPr="00573455">
        <w:rPr>
          <w:szCs w:val="20"/>
        </w:rPr>
        <w:t>Hardware must</w:t>
      </w:r>
      <w:r w:rsidRPr="00573455">
        <w:rPr>
          <w:szCs w:val="20"/>
        </w:rPr>
        <w:t xml:space="preserve"> include internal storage of [</w:t>
      </w:r>
      <w:r w:rsidR="007B648C" w:rsidRPr="00573455">
        <w:rPr>
          <w:szCs w:val="20"/>
        </w:rPr>
        <w:t>500] [___]</w:t>
      </w:r>
      <w:r w:rsidRPr="00573455">
        <w:rPr>
          <w:szCs w:val="20"/>
        </w:rPr>
        <w:t xml:space="preserve"> GB of data, with additional removable storage media options. Include compatibility with DICOM image transfer and storage.</w:t>
      </w:r>
      <w:bookmarkEnd w:id="5"/>
    </w:p>
    <w:p w14:paraId="30423E42" w14:textId="587D4B48" w:rsidR="00EA08FB" w:rsidRPr="00573455" w:rsidRDefault="00EA08FB" w:rsidP="00EA08FB">
      <w:pPr>
        <w:pStyle w:val="ListParagraph"/>
        <w:tabs>
          <w:tab w:val="left" w:pos="630"/>
        </w:tabs>
        <w:ind w:left="900" w:hanging="180"/>
        <w:rPr>
          <w:szCs w:val="20"/>
        </w:rPr>
      </w:pPr>
      <w:r w:rsidRPr="00573455">
        <w:rPr>
          <w:b/>
          <w:szCs w:val="20"/>
        </w:rPr>
        <w:t>C.</w:t>
      </w:r>
      <w:r w:rsidRPr="00573455">
        <w:rPr>
          <w:szCs w:val="20"/>
        </w:rPr>
        <w:t xml:space="preserve"> Support Equipment </w:t>
      </w:r>
    </w:p>
    <w:p w14:paraId="785B2564" w14:textId="6214E32E" w:rsidR="00EA08FB" w:rsidRPr="00573455" w:rsidRDefault="00EA08FB" w:rsidP="00EA08FB">
      <w:pPr>
        <w:pStyle w:val="ListParagraph"/>
        <w:tabs>
          <w:tab w:val="left" w:pos="630"/>
        </w:tabs>
        <w:ind w:left="900" w:hanging="180"/>
        <w:rPr>
          <w:szCs w:val="20"/>
        </w:rPr>
      </w:pPr>
      <w:r w:rsidRPr="00573455">
        <w:rPr>
          <w:b/>
          <w:szCs w:val="20"/>
        </w:rPr>
        <w:tab/>
        <w:t xml:space="preserve">X7000 – </w:t>
      </w:r>
      <w:r w:rsidRPr="00573455">
        <w:rPr>
          <w:b/>
          <w:bCs/>
          <w:szCs w:val="20"/>
        </w:rPr>
        <w:t>Center, Mixing, Barium</w:t>
      </w:r>
    </w:p>
    <w:p w14:paraId="00D1295E" w14:textId="3F257603" w:rsidR="00EA08FB" w:rsidRPr="00573455" w:rsidRDefault="00EA08FB" w:rsidP="00EA08FB">
      <w:pPr>
        <w:pStyle w:val="ListParagraph"/>
        <w:tabs>
          <w:tab w:val="left" w:pos="630"/>
        </w:tabs>
        <w:ind w:left="1620" w:hanging="180"/>
        <w:rPr>
          <w:szCs w:val="20"/>
        </w:rPr>
      </w:pPr>
      <w:r w:rsidRPr="00573455">
        <w:rPr>
          <w:szCs w:val="20"/>
        </w:rPr>
        <w:t xml:space="preserve">1. </w:t>
      </w:r>
      <w:r w:rsidR="00727FDE" w:rsidRPr="00573455">
        <w:rPr>
          <w:rStyle w:val="PlaceholderText"/>
          <w:color w:val="auto"/>
        </w:rPr>
        <w:t xml:space="preserve">All surfaces that could </w:t>
      </w:r>
      <w:proofErr w:type="gramStart"/>
      <w:r w:rsidR="00727FDE" w:rsidRPr="00573455">
        <w:rPr>
          <w:rStyle w:val="PlaceholderText"/>
          <w:color w:val="auto"/>
        </w:rPr>
        <w:t>come in contact with</w:t>
      </w:r>
      <w:proofErr w:type="gramEnd"/>
      <w:r w:rsidR="00727FDE" w:rsidRPr="00573455">
        <w:rPr>
          <w:rStyle w:val="PlaceholderText"/>
          <w:color w:val="auto"/>
        </w:rPr>
        <w:t xml:space="preserve"> liquids or gasses must be non-porous, impervious to fluids, non-ferrous, corrosion resistant.  Parts must allow for thorough cleaning and disinfection</w:t>
      </w:r>
      <w:r w:rsidR="00727FDE" w:rsidRPr="00573455">
        <w:rPr>
          <w:szCs w:val="20"/>
        </w:rPr>
        <w:t>.</w:t>
      </w:r>
    </w:p>
    <w:p w14:paraId="09E40671" w14:textId="0627C4D4" w:rsidR="00CC240A" w:rsidRPr="00573455" w:rsidRDefault="00EA08FB" w:rsidP="00CC240A">
      <w:pPr>
        <w:pStyle w:val="ListParagraph"/>
        <w:tabs>
          <w:tab w:val="left" w:pos="630"/>
        </w:tabs>
        <w:ind w:left="900" w:hanging="180"/>
        <w:rPr>
          <w:rFonts w:cs="Courier New"/>
          <w:szCs w:val="20"/>
        </w:rPr>
      </w:pPr>
      <w:r w:rsidRPr="00573455">
        <w:rPr>
          <w:szCs w:val="20"/>
        </w:rPr>
        <w:tab/>
      </w:r>
      <w:r w:rsidRPr="00573455">
        <w:rPr>
          <w:szCs w:val="20"/>
        </w:rPr>
        <w:tab/>
      </w:r>
    </w:p>
    <w:p w14:paraId="1C811036" w14:textId="1E6DC65F" w:rsidR="0091664A" w:rsidRPr="00573455" w:rsidRDefault="00332864" w:rsidP="00CC240A">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2.1.1</w:t>
      </w:r>
      <w:r w:rsidR="00F9755A" w:rsidRPr="00573455">
        <w:rPr>
          <w:rFonts w:ascii="Arial Narrow" w:hAnsi="Arial Narrow" w:cs="Courier New"/>
          <w:b/>
          <w:sz w:val="20"/>
          <w:szCs w:val="20"/>
        </w:rPr>
        <w:t>3</w:t>
      </w:r>
      <w:r w:rsidR="00CC240A" w:rsidRPr="00573455">
        <w:rPr>
          <w:rFonts w:ascii="Arial Narrow" w:hAnsi="Arial Narrow" w:cs="Courier New"/>
          <w:b/>
          <w:sz w:val="20"/>
          <w:szCs w:val="20"/>
        </w:rPr>
        <w:tab/>
      </w:r>
      <w:r w:rsidR="00971E5E" w:rsidRPr="00573455">
        <w:rPr>
          <w:rFonts w:ascii="Arial Narrow" w:hAnsi="Arial Narrow" w:cs="Courier New"/>
          <w:b/>
          <w:sz w:val="20"/>
          <w:szCs w:val="20"/>
        </w:rPr>
        <w:t>Stereotacti</w:t>
      </w:r>
      <w:r w:rsidR="00D81D90" w:rsidRPr="00573455">
        <w:rPr>
          <w:rFonts w:ascii="Arial Narrow" w:hAnsi="Arial Narrow" w:cs="Courier New"/>
          <w:b/>
          <w:sz w:val="20"/>
          <w:szCs w:val="20"/>
        </w:rPr>
        <w:t>c</w:t>
      </w:r>
    </w:p>
    <w:p w14:paraId="1B2763D6" w14:textId="2C54F3E4" w:rsidR="00332864" w:rsidRPr="00573455" w:rsidRDefault="0091664A" w:rsidP="00CC240A">
      <w:pPr>
        <w:tabs>
          <w:tab w:val="left" w:pos="630"/>
        </w:tabs>
        <w:spacing w:after="0" w:line="220" w:lineRule="exact"/>
        <w:ind w:right="331"/>
        <w:rPr>
          <w:rFonts w:ascii="Arial Narrow" w:hAnsi="Arial Narrow" w:cs="Courier New"/>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X4200</w:t>
      </w:r>
      <w:r w:rsidR="00056AD1" w:rsidRPr="00573455">
        <w:rPr>
          <w:rFonts w:ascii="Arial Narrow" w:hAnsi="Arial Narrow"/>
          <w:b/>
          <w:sz w:val="20"/>
          <w:szCs w:val="20"/>
        </w:rPr>
        <w:t xml:space="preserve"> – </w:t>
      </w:r>
      <w:r w:rsidR="0050681F" w:rsidRPr="00573455">
        <w:rPr>
          <w:rFonts w:ascii="Arial Narrow" w:hAnsi="Arial Narrow"/>
          <w:b/>
          <w:bCs/>
          <w:sz w:val="20"/>
          <w:szCs w:val="20"/>
        </w:rPr>
        <w:t>Stereotactic Surgical System</w:t>
      </w:r>
    </w:p>
    <w:p w14:paraId="1CBEE43D" w14:textId="1FE203E1" w:rsidR="005C4868" w:rsidRPr="00573455" w:rsidRDefault="005C4868" w:rsidP="005C4868">
      <w:pPr>
        <w:pStyle w:val="ListParagraph"/>
        <w:tabs>
          <w:tab w:val="left" w:pos="630"/>
        </w:tabs>
        <w:ind w:left="900" w:hanging="180"/>
        <w:rPr>
          <w:szCs w:val="20"/>
        </w:rPr>
      </w:pPr>
      <w:r w:rsidRPr="00573455">
        <w:rPr>
          <w:b/>
          <w:szCs w:val="20"/>
        </w:rPr>
        <w:t>A.</w:t>
      </w:r>
      <w:r w:rsidRPr="00573455">
        <w:rPr>
          <w:szCs w:val="20"/>
        </w:rPr>
        <w:t xml:space="preserve"> Display </w:t>
      </w:r>
      <w:r w:rsidR="00C800F8" w:rsidRPr="00573455">
        <w:rPr>
          <w:szCs w:val="20"/>
        </w:rPr>
        <w:t>must be</w:t>
      </w:r>
      <w:r w:rsidRPr="00573455">
        <w:rPr>
          <w:szCs w:val="20"/>
        </w:rPr>
        <w:t xml:space="preserve"> high brightness and </w:t>
      </w:r>
      <w:proofErr w:type="gramStart"/>
      <w:r w:rsidRPr="00573455">
        <w:rPr>
          <w:szCs w:val="20"/>
        </w:rPr>
        <w:t>high resolution</w:t>
      </w:r>
      <w:proofErr w:type="gramEnd"/>
      <w:r w:rsidRPr="00573455">
        <w:rPr>
          <w:szCs w:val="20"/>
        </w:rPr>
        <w:t xml:space="preserve"> color display of patient and equipment parameters. Display </w:t>
      </w:r>
      <w:r w:rsidR="00C800F8" w:rsidRPr="00573455">
        <w:rPr>
          <w:szCs w:val="20"/>
        </w:rPr>
        <w:t>must be</w:t>
      </w:r>
      <w:r w:rsidRPr="00573455">
        <w:rPr>
          <w:szCs w:val="20"/>
        </w:rPr>
        <w:t xml:space="preserve"> adjustable and readable in any ambient light level. All warnings </w:t>
      </w:r>
      <w:r w:rsidR="00AF0613" w:rsidRPr="00573455">
        <w:rPr>
          <w:szCs w:val="20"/>
        </w:rPr>
        <w:t>must</w:t>
      </w:r>
      <w:r w:rsidRPr="00573455">
        <w:rPr>
          <w:szCs w:val="20"/>
        </w:rPr>
        <w:t xml:space="preserve"> indicate on display. </w:t>
      </w:r>
    </w:p>
    <w:p w14:paraId="6246C722" w14:textId="13F047C7" w:rsidR="005C4868" w:rsidRPr="00573455" w:rsidRDefault="005C4868" w:rsidP="005C4868">
      <w:pPr>
        <w:pStyle w:val="ListParagraph"/>
        <w:tabs>
          <w:tab w:val="left" w:pos="630"/>
        </w:tabs>
        <w:ind w:left="900" w:hanging="180"/>
        <w:rPr>
          <w:szCs w:val="20"/>
        </w:rPr>
      </w:pPr>
      <w:r w:rsidRPr="00573455">
        <w:rPr>
          <w:b/>
          <w:szCs w:val="20"/>
        </w:rPr>
        <w:t>B.</w:t>
      </w:r>
      <w:r w:rsidRPr="00573455">
        <w:rPr>
          <w:szCs w:val="20"/>
        </w:rPr>
        <w:t xml:space="preserve"> Construction </w:t>
      </w:r>
      <w:r w:rsidR="00C800F8" w:rsidRPr="00573455">
        <w:rPr>
          <w:szCs w:val="20"/>
        </w:rPr>
        <w:t>must be</w:t>
      </w:r>
      <w:r w:rsidRPr="00573455">
        <w:rPr>
          <w:szCs w:val="20"/>
        </w:rPr>
        <w:t xml:space="preserve"> free of sharp edges, impervious to fluids, and corrosion resistant. Parts </w:t>
      </w:r>
      <w:r w:rsidR="00F77639"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w:t>
      </w:r>
      <w:r w:rsidR="00B363B8" w:rsidRPr="00573455">
        <w:rPr>
          <w:szCs w:val="20"/>
        </w:rPr>
        <w:t>easily disinfected</w:t>
      </w:r>
      <w:r w:rsidRPr="00573455">
        <w:rPr>
          <w:szCs w:val="20"/>
        </w:rPr>
        <w:t xml:space="preserve"> if being reused.</w:t>
      </w:r>
    </w:p>
    <w:p w14:paraId="5989C432" w14:textId="66FDC68D" w:rsidR="005C4868" w:rsidRPr="00573455" w:rsidRDefault="005C4868" w:rsidP="005C4868">
      <w:pPr>
        <w:pStyle w:val="ListParagraph"/>
        <w:tabs>
          <w:tab w:val="left" w:pos="630"/>
        </w:tabs>
        <w:ind w:left="900" w:hanging="180"/>
        <w:rPr>
          <w:szCs w:val="20"/>
        </w:rPr>
      </w:pPr>
      <w:r w:rsidRPr="00573455">
        <w:rPr>
          <w:b/>
          <w:szCs w:val="20"/>
        </w:rPr>
        <w:t>C.</w:t>
      </w:r>
      <w:r w:rsidRPr="00573455">
        <w:rPr>
          <w:szCs w:val="20"/>
        </w:rPr>
        <w:t xml:space="preserve"> </w:t>
      </w:r>
      <w:r w:rsidR="007909AD" w:rsidRPr="00573455">
        <w:rPr>
          <w:szCs w:val="20"/>
        </w:rPr>
        <w:t>Provide a navigation camera with optical technology to assist with orientation and positioning.</w:t>
      </w:r>
    </w:p>
    <w:p w14:paraId="5D0BA0CE" w14:textId="7CE0678E" w:rsidR="00F77639" w:rsidRPr="00573455" w:rsidRDefault="007909AD" w:rsidP="00F77639">
      <w:pPr>
        <w:pStyle w:val="ListParagraph"/>
        <w:tabs>
          <w:tab w:val="left" w:pos="630"/>
        </w:tabs>
        <w:ind w:left="900" w:hanging="180"/>
        <w:rPr>
          <w:szCs w:val="20"/>
        </w:rPr>
      </w:pPr>
      <w:r w:rsidRPr="00573455">
        <w:rPr>
          <w:b/>
          <w:szCs w:val="20"/>
        </w:rPr>
        <w:t>D</w:t>
      </w:r>
      <w:r w:rsidR="00F77639" w:rsidRPr="00573455">
        <w:rPr>
          <w:b/>
          <w:szCs w:val="20"/>
        </w:rPr>
        <w:t>.</w:t>
      </w:r>
      <w:r w:rsidR="00F77639" w:rsidRPr="00573455">
        <w:rPr>
          <w:szCs w:val="20"/>
        </w:rPr>
        <w:t xml:space="preserve"> </w:t>
      </w:r>
      <w:r w:rsidRPr="00573455">
        <w:rPr>
          <w:szCs w:val="20"/>
        </w:rPr>
        <w:t>Navigation camera must be mounted on an arm with increased range of motion to accommodate various procedures and approaches.</w:t>
      </w:r>
    </w:p>
    <w:p w14:paraId="2224ED5B" w14:textId="14927DAE" w:rsidR="00F77639" w:rsidRPr="00573455" w:rsidRDefault="007909AD" w:rsidP="00F77639">
      <w:pPr>
        <w:pStyle w:val="ListParagraph"/>
        <w:tabs>
          <w:tab w:val="left" w:pos="630"/>
        </w:tabs>
        <w:ind w:left="900" w:hanging="180"/>
        <w:rPr>
          <w:szCs w:val="20"/>
        </w:rPr>
      </w:pPr>
      <w:r w:rsidRPr="00573455">
        <w:rPr>
          <w:b/>
          <w:szCs w:val="20"/>
        </w:rPr>
        <w:t>E</w:t>
      </w:r>
      <w:r w:rsidR="00F77639" w:rsidRPr="00573455">
        <w:rPr>
          <w:b/>
          <w:szCs w:val="20"/>
        </w:rPr>
        <w:t>.</w:t>
      </w:r>
      <w:r w:rsidR="00F77639" w:rsidRPr="00573455">
        <w:rPr>
          <w:szCs w:val="20"/>
        </w:rPr>
        <w:t xml:space="preserve"> </w:t>
      </w:r>
      <w:r w:rsidRPr="00573455">
        <w:rPr>
          <w:szCs w:val="20"/>
        </w:rPr>
        <w:t xml:space="preserve">Provide an uninterruptible power supply [with a </w:t>
      </w:r>
      <w:r w:rsidR="00CA0BAC">
        <w:rPr>
          <w:szCs w:val="20"/>
        </w:rPr>
        <w:t>minimum</w:t>
      </w:r>
      <w:r w:rsidRPr="00573455">
        <w:rPr>
          <w:szCs w:val="20"/>
        </w:rPr>
        <w:t xml:space="preserve"> of six minutes</w:t>
      </w:r>
      <w:r w:rsidR="00F77639" w:rsidRPr="00573455">
        <w:rPr>
          <w:szCs w:val="20"/>
        </w:rPr>
        <w:t>.</w:t>
      </w:r>
      <w:r w:rsidRPr="00573455">
        <w:rPr>
          <w:szCs w:val="20"/>
        </w:rPr>
        <w:t>]</w:t>
      </w:r>
    </w:p>
    <w:p w14:paraId="7DB292D2" w14:textId="6B18EA23" w:rsidR="00F77639" w:rsidRPr="00573455" w:rsidRDefault="007909AD" w:rsidP="00F77639">
      <w:pPr>
        <w:pStyle w:val="ListParagraph"/>
        <w:tabs>
          <w:tab w:val="left" w:pos="630"/>
        </w:tabs>
        <w:ind w:left="900" w:hanging="180"/>
        <w:rPr>
          <w:szCs w:val="20"/>
        </w:rPr>
      </w:pPr>
      <w:r w:rsidRPr="00573455">
        <w:rPr>
          <w:b/>
          <w:szCs w:val="20"/>
        </w:rPr>
        <w:t>F</w:t>
      </w:r>
      <w:r w:rsidR="00F77639" w:rsidRPr="00573455">
        <w:rPr>
          <w:b/>
          <w:szCs w:val="20"/>
        </w:rPr>
        <w:t>.</w:t>
      </w:r>
      <w:r w:rsidR="00F77639" w:rsidRPr="00573455">
        <w:rPr>
          <w:szCs w:val="20"/>
        </w:rPr>
        <w:t xml:space="preserve"> </w:t>
      </w:r>
      <w:r w:rsidRPr="00573455">
        <w:rPr>
          <w:szCs w:val="20"/>
        </w:rPr>
        <w:t>Must be able to process and display 2D and 3D images for HD anatomical detail.</w:t>
      </w:r>
    </w:p>
    <w:p w14:paraId="46B78F87" w14:textId="3581BE20" w:rsidR="00F77639" w:rsidRPr="00573455" w:rsidRDefault="007909AD" w:rsidP="00F77639">
      <w:pPr>
        <w:pStyle w:val="ListParagraph"/>
        <w:tabs>
          <w:tab w:val="left" w:pos="630"/>
        </w:tabs>
        <w:ind w:left="900" w:hanging="180"/>
        <w:rPr>
          <w:szCs w:val="20"/>
        </w:rPr>
      </w:pPr>
      <w:r w:rsidRPr="00573455">
        <w:rPr>
          <w:b/>
          <w:szCs w:val="20"/>
        </w:rPr>
        <w:t>G</w:t>
      </w:r>
      <w:r w:rsidR="00F77639" w:rsidRPr="00573455">
        <w:rPr>
          <w:b/>
          <w:szCs w:val="20"/>
        </w:rPr>
        <w:t>.</w:t>
      </w:r>
      <w:r w:rsidR="00F77639" w:rsidRPr="00573455">
        <w:rPr>
          <w:szCs w:val="20"/>
        </w:rPr>
        <w:t xml:space="preserve"> </w:t>
      </w:r>
      <w:r w:rsidRPr="00573455">
        <w:rPr>
          <w:szCs w:val="20"/>
        </w:rPr>
        <w:t>Hardware must include [wireless, Ethernet, HDMI or USB to PC connectivity for data transmission</w:t>
      </w:r>
      <w:r w:rsidR="00F77639" w:rsidRPr="00573455">
        <w:rPr>
          <w:szCs w:val="20"/>
        </w:rPr>
        <w:t>.</w:t>
      </w:r>
      <w:r w:rsidRPr="00573455">
        <w:rPr>
          <w:szCs w:val="20"/>
        </w:rPr>
        <w:t>]</w:t>
      </w:r>
      <w:r w:rsidR="00F77639" w:rsidRPr="00573455">
        <w:rPr>
          <w:szCs w:val="20"/>
        </w:rPr>
        <w:t xml:space="preserve">  </w:t>
      </w:r>
    </w:p>
    <w:p w14:paraId="70C1FCC9" w14:textId="504E0992" w:rsidR="00F77639" w:rsidRPr="00573455" w:rsidRDefault="007909AD" w:rsidP="00F77639">
      <w:pPr>
        <w:pStyle w:val="ListParagraph"/>
        <w:tabs>
          <w:tab w:val="left" w:pos="630"/>
        </w:tabs>
        <w:ind w:left="900" w:hanging="180"/>
        <w:rPr>
          <w:szCs w:val="20"/>
        </w:rPr>
      </w:pPr>
      <w:r w:rsidRPr="00573455">
        <w:rPr>
          <w:b/>
          <w:szCs w:val="20"/>
        </w:rPr>
        <w:t>H</w:t>
      </w:r>
      <w:r w:rsidR="00F77639" w:rsidRPr="00573455">
        <w:rPr>
          <w:b/>
          <w:szCs w:val="20"/>
        </w:rPr>
        <w:t>.</w:t>
      </w:r>
      <w:r w:rsidR="00F77639" w:rsidRPr="00573455">
        <w:rPr>
          <w:szCs w:val="20"/>
        </w:rPr>
        <w:t xml:space="preserve"> Hardware must include internal storage of [</w:t>
      </w:r>
      <w:r w:rsidR="007B648C" w:rsidRPr="00573455">
        <w:rPr>
          <w:szCs w:val="20"/>
        </w:rPr>
        <w:t>500] [___]</w:t>
      </w:r>
      <w:r w:rsidR="00F77639" w:rsidRPr="00573455">
        <w:rPr>
          <w:szCs w:val="20"/>
        </w:rPr>
        <w:t xml:space="preserve"> GB of data, with additional removable storage media options. Include compatibility with DICOM image transfer and storage.</w:t>
      </w:r>
    </w:p>
    <w:p w14:paraId="5F517D84" w14:textId="6456F8EB" w:rsidR="00992AE1" w:rsidRPr="00573455" w:rsidRDefault="00992AE1" w:rsidP="00F77639">
      <w:pPr>
        <w:pStyle w:val="ListParagraph"/>
        <w:tabs>
          <w:tab w:val="left" w:pos="630"/>
        </w:tabs>
        <w:ind w:left="900" w:hanging="180"/>
        <w:rPr>
          <w:szCs w:val="20"/>
        </w:rPr>
      </w:pPr>
      <w:r w:rsidRPr="00573455">
        <w:rPr>
          <w:b/>
          <w:szCs w:val="20"/>
        </w:rPr>
        <w:t>H.</w:t>
      </w:r>
      <w:r w:rsidRPr="00573455">
        <w:rPr>
          <w:szCs w:val="20"/>
        </w:rPr>
        <w:t xml:space="preserve"> [Must be able to interface with intraoperative imaging systems (</w:t>
      </w:r>
      <w:proofErr w:type="spellStart"/>
      <w:r w:rsidRPr="00573455">
        <w:rPr>
          <w:szCs w:val="20"/>
        </w:rPr>
        <w:t>iMRI</w:t>
      </w:r>
      <w:proofErr w:type="spellEnd"/>
      <w:r w:rsidRPr="00573455">
        <w:rPr>
          <w:szCs w:val="20"/>
        </w:rPr>
        <w:t xml:space="preserve">, </w:t>
      </w:r>
      <w:proofErr w:type="spellStart"/>
      <w:r w:rsidRPr="00573455">
        <w:rPr>
          <w:szCs w:val="20"/>
        </w:rPr>
        <w:t>iCT</w:t>
      </w:r>
      <w:proofErr w:type="spellEnd"/>
      <w:r w:rsidRPr="00573455">
        <w:rPr>
          <w:szCs w:val="20"/>
        </w:rPr>
        <w:t>, C-Arms, and/or O-Arms) to orient surgeons with 3D images of patient anatomy.]</w:t>
      </w:r>
    </w:p>
    <w:p w14:paraId="0BD7D660" w14:textId="4D65E833" w:rsidR="00CC240A" w:rsidRPr="00573455" w:rsidRDefault="00CC240A" w:rsidP="00CC240A">
      <w:pPr>
        <w:pStyle w:val="ListParagraph"/>
        <w:tabs>
          <w:tab w:val="left" w:pos="630"/>
        </w:tabs>
        <w:ind w:left="900" w:hanging="180"/>
        <w:rPr>
          <w:rFonts w:cs="Courier New"/>
          <w:szCs w:val="20"/>
        </w:rPr>
      </w:pPr>
    </w:p>
    <w:p w14:paraId="08813F3F" w14:textId="1DC579B9" w:rsidR="003E1101" w:rsidRPr="00573455" w:rsidRDefault="003E1101" w:rsidP="003E1101">
      <w:pPr>
        <w:tabs>
          <w:tab w:val="left" w:pos="630"/>
        </w:tabs>
        <w:spacing w:after="0" w:line="220" w:lineRule="exact"/>
        <w:ind w:right="331"/>
        <w:rPr>
          <w:rFonts w:ascii="Arial Narrow" w:hAnsi="Arial Narrow" w:cs="Courier New"/>
          <w:sz w:val="20"/>
          <w:szCs w:val="20"/>
        </w:rPr>
      </w:pPr>
      <w:r w:rsidRPr="00573455">
        <w:rPr>
          <w:rFonts w:ascii="Arial Narrow" w:hAnsi="Arial Narrow" w:cs="Courier New"/>
          <w:b/>
          <w:sz w:val="20"/>
          <w:szCs w:val="20"/>
        </w:rPr>
        <w:t>2.1.1</w:t>
      </w:r>
      <w:r w:rsidR="00F9755A" w:rsidRPr="00573455">
        <w:rPr>
          <w:rFonts w:ascii="Arial Narrow" w:hAnsi="Arial Narrow" w:cs="Courier New"/>
          <w:b/>
          <w:sz w:val="20"/>
          <w:szCs w:val="20"/>
        </w:rPr>
        <w:t>4</w:t>
      </w:r>
      <w:r w:rsidRPr="00573455">
        <w:rPr>
          <w:rFonts w:ascii="Arial Narrow" w:hAnsi="Arial Narrow" w:cs="Courier New"/>
          <w:b/>
          <w:sz w:val="20"/>
          <w:szCs w:val="20"/>
        </w:rPr>
        <w:t xml:space="preserve"> </w:t>
      </w:r>
      <w:r w:rsidRPr="00573455">
        <w:rPr>
          <w:rFonts w:ascii="Arial Narrow" w:hAnsi="Arial Narrow" w:cs="Courier New"/>
          <w:b/>
          <w:sz w:val="20"/>
          <w:szCs w:val="20"/>
        </w:rPr>
        <w:tab/>
        <w:t xml:space="preserve">Ultrasound </w:t>
      </w:r>
    </w:p>
    <w:p w14:paraId="6163FB4C" w14:textId="01AE997E" w:rsidR="003E1101" w:rsidRPr="00573455" w:rsidRDefault="003E1101" w:rsidP="003E1101">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sidR="008A715A" w:rsidRPr="00573455">
        <w:rPr>
          <w:szCs w:val="20"/>
        </w:rPr>
        <w:t>Ultrasound Scanning</w:t>
      </w:r>
      <w:r w:rsidRPr="00573455">
        <w:rPr>
          <w:szCs w:val="20"/>
        </w:rPr>
        <w:t xml:space="preserve"> Equipment </w:t>
      </w:r>
    </w:p>
    <w:p w14:paraId="77C2A2DB" w14:textId="090745CA" w:rsidR="003E1101" w:rsidRPr="00573455" w:rsidRDefault="003E1101" w:rsidP="003E1101">
      <w:pPr>
        <w:tabs>
          <w:tab w:val="left" w:pos="630"/>
        </w:tabs>
        <w:spacing w:after="0" w:line="220" w:lineRule="exact"/>
        <w:ind w:right="331"/>
        <w:rPr>
          <w:rFonts w:ascii="Arial Narrow" w:hAnsi="Arial Narrow"/>
          <w:b/>
          <w:sz w:val="20"/>
          <w:szCs w:val="20"/>
        </w:rPr>
      </w:pPr>
      <w:r w:rsidRPr="00573455">
        <w:rPr>
          <w:b/>
          <w:szCs w:val="20"/>
        </w:rPr>
        <w:tab/>
      </w:r>
      <w:r w:rsidRPr="00573455">
        <w:rPr>
          <w:b/>
          <w:szCs w:val="20"/>
        </w:rPr>
        <w:tab/>
      </w:r>
      <w:r w:rsidRPr="00573455">
        <w:rPr>
          <w:rFonts w:ascii="Arial Narrow" w:hAnsi="Arial Narrow"/>
          <w:b/>
          <w:sz w:val="20"/>
          <w:szCs w:val="20"/>
        </w:rPr>
        <w:t xml:space="preserve">X2100 – </w:t>
      </w:r>
      <w:r w:rsidRPr="00573455">
        <w:rPr>
          <w:rFonts w:ascii="Arial Narrow" w:hAnsi="Arial Narrow"/>
          <w:b/>
          <w:bCs/>
          <w:sz w:val="20"/>
          <w:szCs w:val="20"/>
        </w:rPr>
        <w:t>Scanner, Ultrasound, General Purpose</w:t>
      </w:r>
    </w:p>
    <w:p w14:paraId="00EE90B7"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X2105 – </w:t>
      </w:r>
      <w:r w:rsidRPr="00573455">
        <w:rPr>
          <w:rFonts w:ascii="Arial Narrow" w:hAnsi="Arial Narrow"/>
          <w:b/>
          <w:bCs/>
          <w:sz w:val="20"/>
          <w:szCs w:val="20"/>
        </w:rPr>
        <w:t>Scanner, Ultrasound, Cardiac (Echo)</w:t>
      </w:r>
    </w:p>
    <w:p w14:paraId="5B327859"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X2106 – </w:t>
      </w:r>
      <w:r w:rsidRPr="00573455">
        <w:rPr>
          <w:rFonts w:ascii="Arial Narrow" w:hAnsi="Arial Narrow"/>
          <w:b/>
          <w:bCs/>
          <w:sz w:val="20"/>
          <w:szCs w:val="20"/>
        </w:rPr>
        <w:t>Scanner, Ultrasound, Intra-Cardiac Echo</w:t>
      </w:r>
    </w:p>
    <w:p w14:paraId="3A3FCD31"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X2107 – </w:t>
      </w:r>
      <w:r w:rsidRPr="00573455">
        <w:rPr>
          <w:rFonts w:ascii="Arial Narrow" w:hAnsi="Arial Narrow"/>
          <w:b/>
          <w:bCs/>
          <w:sz w:val="20"/>
          <w:szCs w:val="20"/>
        </w:rPr>
        <w:t>Scanner, Ultrasound, Intravascular</w:t>
      </w:r>
    </w:p>
    <w:p w14:paraId="3CAFB475" w14:textId="77777777" w:rsidR="003E1101" w:rsidRPr="00573455" w:rsidRDefault="003E1101" w:rsidP="003E1101">
      <w:pPr>
        <w:tabs>
          <w:tab w:val="left" w:pos="630"/>
        </w:tabs>
        <w:spacing w:after="0" w:line="220" w:lineRule="exact"/>
        <w:ind w:right="331"/>
        <w:rPr>
          <w:rFonts w:ascii="Arial Narrow" w:hAnsi="Arial Narrow"/>
          <w:b/>
          <w:bCs/>
          <w:sz w:val="20"/>
          <w:szCs w:val="20"/>
        </w:rPr>
      </w:pPr>
      <w:r w:rsidRPr="00573455">
        <w:rPr>
          <w:rFonts w:ascii="Arial Narrow" w:hAnsi="Arial Narrow"/>
          <w:b/>
          <w:sz w:val="20"/>
          <w:szCs w:val="20"/>
        </w:rPr>
        <w:tab/>
      </w:r>
      <w:r w:rsidRPr="00573455">
        <w:rPr>
          <w:rFonts w:ascii="Arial Narrow" w:hAnsi="Arial Narrow"/>
          <w:b/>
          <w:sz w:val="20"/>
          <w:szCs w:val="20"/>
        </w:rPr>
        <w:tab/>
        <w:t xml:space="preserve">X2110 – </w:t>
      </w:r>
      <w:r w:rsidRPr="00573455">
        <w:rPr>
          <w:rFonts w:ascii="Arial Narrow" w:hAnsi="Arial Narrow"/>
          <w:b/>
          <w:bCs/>
          <w:sz w:val="20"/>
          <w:szCs w:val="20"/>
        </w:rPr>
        <w:t>Scanner, Ultrasound, Pulsed Doppler</w:t>
      </w:r>
    </w:p>
    <w:p w14:paraId="3BAAB64F" w14:textId="15F94130"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bCs/>
          <w:sz w:val="20"/>
          <w:szCs w:val="20"/>
        </w:rPr>
        <w:tab/>
      </w:r>
      <w:r w:rsidRPr="00573455">
        <w:rPr>
          <w:rFonts w:ascii="Arial Narrow" w:hAnsi="Arial Narrow"/>
          <w:b/>
          <w:bCs/>
          <w:sz w:val="20"/>
          <w:szCs w:val="20"/>
        </w:rPr>
        <w:tab/>
        <w:t>X2112 – Scanner, Ultrasound, Op</w:t>
      </w:r>
      <w:r w:rsidR="008751E9" w:rsidRPr="00573455">
        <w:rPr>
          <w:rFonts w:ascii="Arial Narrow" w:hAnsi="Arial Narrow"/>
          <w:b/>
          <w:bCs/>
          <w:sz w:val="20"/>
          <w:szCs w:val="20"/>
        </w:rPr>
        <w:t>h</w:t>
      </w:r>
      <w:r w:rsidRPr="00573455">
        <w:rPr>
          <w:rFonts w:ascii="Arial Narrow" w:hAnsi="Arial Narrow"/>
          <w:b/>
          <w:bCs/>
          <w:sz w:val="20"/>
          <w:szCs w:val="20"/>
        </w:rPr>
        <w:t>thalmic</w:t>
      </w:r>
    </w:p>
    <w:p w14:paraId="1F20CB52"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X2115 – </w:t>
      </w:r>
      <w:r w:rsidRPr="00573455">
        <w:rPr>
          <w:rFonts w:ascii="Arial Narrow" w:hAnsi="Arial Narrow"/>
          <w:b/>
          <w:bCs/>
          <w:sz w:val="20"/>
          <w:szCs w:val="20"/>
        </w:rPr>
        <w:t>Scanner, Ultrasound, Obstetrical</w:t>
      </w:r>
    </w:p>
    <w:p w14:paraId="4824BB5E"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X2125 – </w:t>
      </w:r>
      <w:r w:rsidRPr="00573455">
        <w:rPr>
          <w:rFonts w:ascii="Arial Narrow" w:hAnsi="Arial Narrow"/>
          <w:b/>
          <w:bCs/>
          <w:sz w:val="20"/>
          <w:szCs w:val="20"/>
        </w:rPr>
        <w:t>Scanner, Ultrasound, Portable</w:t>
      </w:r>
    </w:p>
    <w:p w14:paraId="4434CFED" w14:textId="77777777" w:rsidR="003E1101" w:rsidRPr="00573455" w:rsidRDefault="003E1101" w:rsidP="003E1101">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X2126 – </w:t>
      </w:r>
      <w:r w:rsidRPr="00573455">
        <w:rPr>
          <w:rFonts w:ascii="Arial Narrow" w:hAnsi="Arial Narrow"/>
          <w:b/>
          <w:bCs/>
          <w:sz w:val="20"/>
          <w:szCs w:val="20"/>
        </w:rPr>
        <w:t>Scanner, Ultrasound, Portable, Urinary Retention</w:t>
      </w:r>
    </w:p>
    <w:p w14:paraId="39199B94" w14:textId="77777777" w:rsidR="003E1101" w:rsidRPr="00573455" w:rsidRDefault="003E1101" w:rsidP="003E1101">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t xml:space="preserve">X2127 – </w:t>
      </w:r>
      <w:r w:rsidRPr="00573455">
        <w:rPr>
          <w:rFonts w:ascii="Arial Narrow" w:hAnsi="Arial Narrow"/>
          <w:b/>
          <w:bCs/>
          <w:sz w:val="20"/>
          <w:szCs w:val="20"/>
        </w:rPr>
        <w:t>Scanner, Ultrasound, Central Venus Access</w:t>
      </w:r>
    </w:p>
    <w:p w14:paraId="1412588A" w14:textId="622AA33D" w:rsidR="003E1101" w:rsidRPr="00573455" w:rsidRDefault="003E1101" w:rsidP="003E1101">
      <w:pPr>
        <w:pStyle w:val="ListParagraph"/>
        <w:tabs>
          <w:tab w:val="left" w:pos="630"/>
        </w:tabs>
        <w:ind w:left="1620" w:hanging="180"/>
        <w:rPr>
          <w:szCs w:val="20"/>
        </w:rPr>
      </w:pPr>
      <w:r w:rsidRPr="00573455">
        <w:rPr>
          <w:szCs w:val="20"/>
        </w:rPr>
        <w:t xml:space="preserve">1. </w:t>
      </w:r>
      <w:r w:rsidR="00120704" w:rsidRPr="00573455">
        <w:rPr>
          <w:szCs w:val="20"/>
        </w:rPr>
        <w:t>Display must be flat panel high resolution color display at least 15 inches wide. Display must be adjustable and readable in any ambient light level</w:t>
      </w:r>
      <w:r w:rsidRPr="00573455">
        <w:rPr>
          <w:szCs w:val="20"/>
        </w:rPr>
        <w:t xml:space="preserve">. </w:t>
      </w:r>
    </w:p>
    <w:p w14:paraId="1EDB6C6B" w14:textId="77777777" w:rsidR="003E1101" w:rsidRPr="00573455" w:rsidRDefault="003E1101" w:rsidP="003E1101">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 All components contacting patient must be protected by a disposable cover or easily disinfected if being reused.</w:t>
      </w:r>
    </w:p>
    <w:p w14:paraId="62DB06E2" w14:textId="5B0EB0F7" w:rsidR="003E1101" w:rsidRPr="00573455" w:rsidRDefault="003E1101" w:rsidP="003E1101">
      <w:pPr>
        <w:pStyle w:val="ListParagraph"/>
        <w:tabs>
          <w:tab w:val="left" w:pos="630"/>
        </w:tabs>
        <w:ind w:left="1620" w:hanging="180"/>
        <w:rPr>
          <w:szCs w:val="20"/>
        </w:rPr>
      </w:pPr>
      <w:r w:rsidRPr="00573455">
        <w:rPr>
          <w:szCs w:val="20"/>
        </w:rPr>
        <w:t xml:space="preserve">3. </w:t>
      </w:r>
      <w:r w:rsidR="00120704" w:rsidRPr="00573455">
        <w:rPr>
          <w:szCs w:val="20"/>
        </w:rPr>
        <w:t>Unit must be mounted on a trolley designed for the equipment with wheels capable of braking</w:t>
      </w:r>
      <w:r w:rsidRPr="00573455">
        <w:rPr>
          <w:szCs w:val="20"/>
        </w:rPr>
        <w:t>.</w:t>
      </w:r>
    </w:p>
    <w:p w14:paraId="07A3E6EB" w14:textId="77777777" w:rsidR="003E1101" w:rsidRPr="00573455" w:rsidRDefault="003E1101" w:rsidP="003E1101">
      <w:pPr>
        <w:pStyle w:val="ListParagraph"/>
        <w:tabs>
          <w:tab w:val="left" w:pos="630"/>
        </w:tabs>
        <w:ind w:left="1620" w:hanging="180"/>
        <w:rPr>
          <w:szCs w:val="20"/>
        </w:rPr>
      </w:pPr>
      <w:r w:rsidRPr="00573455">
        <w:rPr>
          <w:szCs w:val="20"/>
        </w:rPr>
        <w:t xml:space="preserve">4. Equipment must maintain nominal operating temperatures using internal cooling mechanisms. </w:t>
      </w:r>
    </w:p>
    <w:p w14:paraId="35DE7E8B" w14:textId="16D18B50" w:rsidR="003E1101" w:rsidRPr="00573455" w:rsidRDefault="003E1101" w:rsidP="003E1101">
      <w:pPr>
        <w:pStyle w:val="ListParagraph"/>
        <w:tabs>
          <w:tab w:val="left" w:pos="630"/>
        </w:tabs>
        <w:ind w:left="1620" w:hanging="180"/>
        <w:rPr>
          <w:szCs w:val="20"/>
        </w:rPr>
      </w:pPr>
      <w:r w:rsidRPr="00573455">
        <w:rPr>
          <w:szCs w:val="20"/>
        </w:rPr>
        <w:t xml:space="preserve">5. </w:t>
      </w:r>
      <w:r w:rsidR="001922E1" w:rsidRPr="00573455">
        <w:rPr>
          <w:szCs w:val="20"/>
        </w:rPr>
        <w:t>System must be able to connect to a wide range of available transducers. Provide [four</w:t>
      </w:r>
      <w:r w:rsidR="00975F5A" w:rsidRPr="00573455">
        <w:rPr>
          <w:szCs w:val="20"/>
        </w:rPr>
        <w:t>] [___]</w:t>
      </w:r>
      <w:r w:rsidR="001922E1" w:rsidRPr="00573455">
        <w:rPr>
          <w:szCs w:val="20"/>
        </w:rPr>
        <w:t xml:space="preserve"> active connection ports for multiple transducers.</w:t>
      </w:r>
    </w:p>
    <w:p w14:paraId="33A964AD" w14:textId="4C3CB061" w:rsidR="003E1101" w:rsidRPr="00573455" w:rsidRDefault="003E1101" w:rsidP="003E1101">
      <w:pPr>
        <w:pStyle w:val="ListParagraph"/>
        <w:tabs>
          <w:tab w:val="left" w:pos="630"/>
        </w:tabs>
        <w:ind w:left="1620" w:hanging="180"/>
        <w:rPr>
          <w:szCs w:val="20"/>
        </w:rPr>
      </w:pPr>
      <w:r w:rsidRPr="00573455">
        <w:rPr>
          <w:szCs w:val="20"/>
        </w:rPr>
        <w:t>6. Hardware must include internal storage of [</w:t>
      </w:r>
      <w:r w:rsidR="007B648C" w:rsidRPr="00573455">
        <w:rPr>
          <w:szCs w:val="20"/>
        </w:rPr>
        <w:t>500] [___]</w:t>
      </w:r>
      <w:r w:rsidRPr="00573455">
        <w:rPr>
          <w:szCs w:val="20"/>
        </w:rPr>
        <w:t xml:space="preserve"> GB of data, with additional removable storage media options. Include compatibility with DICOM image transfer and storage.</w:t>
      </w:r>
    </w:p>
    <w:p w14:paraId="7371EF3F" w14:textId="6F58AD63" w:rsidR="003E1101" w:rsidRDefault="003E1101" w:rsidP="003E1101">
      <w:pPr>
        <w:pStyle w:val="ListParagraph"/>
        <w:tabs>
          <w:tab w:val="left" w:pos="630"/>
        </w:tabs>
        <w:ind w:left="1620" w:hanging="180"/>
        <w:rPr>
          <w:szCs w:val="20"/>
        </w:rPr>
      </w:pPr>
      <w:r w:rsidRPr="00573455">
        <w:rPr>
          <w:szCs w:val="20"/>
        </w:rPr>
        <w:t xml:space="preserve">7. </w:t>
      </w:r>
      <w:r w:rsidR="00120704" w:rsidRPr="00573455">
        <w:rPr>
          <w:szCs w:val="20"/>
        </w:rPr>
        <w:t>[Provide connection port for external color or black and white printer</w:t>
      </w:r>
      <w:r w:rsidRPr="00573455">
        <w:rPr>
          <w:szCs w:val="20"/>
        </w:rPr>
        <w:t>.</w:t>
      </w:r>
      <w:r w:rsidR="00120704" w:rsidRPr="00573455">
        <w:rPr>
          <w:szCs w:val="20"/>
        </w:rPr>
        <w:t>]</w:t>
      </w:r>
    </w:p>
    <w:p w14:paraId="74F436E6" w14:textId="5B6B4071" w:rsidR="003E1101" w:rsidRPr="00573455" w:rsidRDefault="003E1101" w:rsidP="003E1101">
      <w:pPr>
        <w:pStyle w:val="ListParagraph"/>
        <w:tabs>
          <w:tab w:val="left" w:pos="630"/>
        </w:tabs>
        <w:ind w:left="900" w:hanging="180"/>
        <w:rPr>
          <w:szCs w:val="20"/>
        </w:rPr>
      </w:pPr>
      <w:r w:rsidRPr="00573455">
        <w:rPr>
          <w:b/>
          <w:szCs w:val="20"/>
        </w:rPr>
        <w:t>B.</w:t>
      </w:r>
      <w:r w:rsidRPr="00573455">
        <w:rPr>
          <w:szCs w:val="20"/>
        </w:rPr>
        <w:t xml:space="preserve"> Ultrasound Support Equipment </w:t>
      </w:r>
    </w:p>
    <w:p w14:paraId="516BAE8D" w14:textId="3353D21D" w:rsidR="003E1101" w:rsidRPr="00573455" w:rsidRDefault="003E1101" w:rsidP="003E1101">
      <w:pPr>
        <w:tabs>
          <w:tab w:val="left" w:pos="630"/>
        </w:tabs>
        <w:spacing w:after="0" w:line="220" w:lineRule="exact"/>
        <w:ind w:right="331"/>
        <w:rPr>
          <w:rFonts w:ascii="Arial Narrow" w:hAnsi="Arial Narrow" w:cs="Courier New"/>
          <w:b/>
          <w:sz w:val="20"/>
          <w:szCs w:val="20"/>
        </w:rPr>
      </w:pPr>
      <w:r w:rsidRPr="00573455">
        <w:rPr>
          <w:b/>
          <w:szCs w:val="20"/>
        </w:rPr>
        <w:lastRenderedPageBreak/>
        <w:tab/>
      </w:r>
      <w:r w:rsidRPr="00573455">
        <w:rPr>
          <w:b/>
          <w:szCs w:val="20"/>
        </w:rPr>
        <w:tab/>
      </w:r>
      <w:r w:rsidRPr="00573455">
        <w:rPr>
          <w:rFonts w:ascii="Arial Narrow" w:hAnsi="Arial Narrow" w:cs="Courier New"/>
          <w:b/>
          <w:sz w:val="20"/>
          <w:szCs w:val="20"/>
        </w:rPr>
        <w:t>X1997 – Warmer, Ultrasound Gel, Single Bottle</w:t>
      </w:r>
    </w:p>
    <w:p w14:paraId="2B142B98" w14:textId="77777777" w:rsidR="003E1101" w:rsidRPr="00573455" w:rsidRDefault="003E1101" w:rsidP="003E1101">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t>X1998 – Warmer, Ultrasound Gel, Multiple Bottle</w:t>
      </w:r>
    </w:p>
    <w:p w14:paraId="57EB0EDD" w14:textId="31B062D3" w:rsidR="003E1101" w:rsidRPr="00573455" w:rsidRDefault="003E1101" w:rsidP="003E1101">
      <w:pPr>
        <w:tabs>
          <w:tab w:val="left" w:pos="630"/>
        </w:tabs>
        <w:spacing w:after="0" w:line="220" w:lineRule="exact"/>
        <w:ind w:right="331"/>
        <w:rPr>
          <w:szCs w:val="20"/>
        </w:rPr>
      </w:pPr>
      <w:r w:rsidRPr="00573455">
        <w:rPr>
          <w:rFonts w:ascii="Arial Narrow" w:hAnsi="Arial Narrow" w:cs="Courier New"/>
          <w:b/>
          <w:sz w:val="20"/>
          <w:szCs w:val="20"/>
        </w:rPr>
        <w:tab/>
      </w:r>
      <w:r w:rsidRPr="00573455">
        <w:rPr>
          <w:rFonts w:ascii="Arial Narrow" w:hAnsi="Arial Narrow" w:cs="Courier New"/>
          <w:b/>
          <w:sz w:val="20"/>
          <w:szCs w:val="20"/>
        </w:rPr>
        <w:tab/>
        <w:t>X1999 – Rack, Ultrasound Probe</w:t>
      </w:r>
    </w:p>
    <w:p w14:paraId="7A30F211" w14:textId="2DFA7025" w:rsidR="003E1101" w:rsidRPr="00573455" w:rsidRDefault="003E1101" w:rsidP="003E1101">
      <w:pPr>
        <w:pStyle w:val="ListParagraph"/>
        <w:tabs>
          <w:tab w:val="left" w:pos="630"/>
        </w:tabs>
        <w:ind w:left="1620" w:hanging="180"/>
        <w:rPr>
          <w:szCs w:val="20"/>
        </w:rPr>
      </w:pPr>
      <w:r w:rsidRPr="00573455">
        <w:rPr>
          <w:szCs w:val="20"/>
        </w:rPr>
        <w:t>1.</w:t>
      </w:r>
      <w:r w:rsidR="001922E1" w:rsidRPr="00573455">
        <w:rPr>
          <w:szCs w:val="20"/>
        </w:rPr>
        <w:t xml:space="preserve"> </w:t>
      </w:r>
      <w:r w:rsidRPr="00573455">
        <w:rPr>
          <w:szCs w:val="20"/>
        </w:rPr>
        <w:t>Construction must be free of sharp edges, impervious to fluids, and corrosion resistant. Parts must allow for thorough cleaning and disinfection. All components contacting patient must be protected by a disposable cover or easily disinfected if being reused.</w:t>
      </w:r>
    </w:p>
    <w:p w14:paraId="140AD749" w14:textId="77777777" w:rsidR="003E1101" w:rsidRPr="00573455" w:rsidRDefault="003E1101" w:rsidP="00CC240A">
      <w:pPr>
        <w:tabs>
          <w:tab w:val="left" w:pos="630"/>
        </w:tabs>
        <w:spacing w:after="0" w:line="220" w:lineRule="exact"/>
        <w:ind w:right="331"/>
        <w:rPr>
          <w:rFonts w:ascii="Arial Narrow" w:hAnsi="Arial Narrow" w:cs="Courier New"/>
          <w:b/>
          <w:sz w:val="20"/>
          <w:szCs w:val="20"/>
        </w:rPr>
      </w:pPr>
    </w:p>
    <w:p w14:paraId="5BBAC907" w14:textId="6A114A50" w:rsidR="0091664A" w:rsidRPr="00573455" w:rsidRDefault="00FD1B9E" w:rsidP="00FD1B9E">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2.1.1</w:t>
      </w:r>
      <w:r w:rsidR="00F9755A" w:rsidRPr="00573455">
        <w:rPr>
          <w:rFonts w:ascii="Arial Narrow" w:hAnsi="Arial Narrow" w:cs="Courier New"/>
          <w:b/>
          <w:sz w:val="20"/>
          <w:szCs w:val="20"/>
        </w:rPr>
        <w:t>5</w:t>
      </w:r>
      <w:r w:rsidRPr="00573455">
        <w:rPr>
          <w:rFonts w:ascii="Arial Narrow" w:hAnsi="Arial Narrow" w:cs="Courier New"/>
          <w:b/>
          <w:sz w:val="20"/>
          <w:szCs w:val="20"/>
        </w:rPr>
        <w:t xml:space="preserve"> </w:t>
      </w:r>
      <w:r w:rsidRPr="00573455">
        <w:rPr>
          <w:rFonts w:ascii="Arial Narrow" w:hAnsi="Arial Narrow" w:cs="Courier New"/>
          <w:b/>
          <w:sz w:val="20"/>
          <w:szCs w:val="20"/>
        </w:rPr>
        <w:tab/>
        <w:t>Counter</w:t>
      </w:r>
      <w:r w:rsidR="00486023" w:rsidRPr="00573455">
        <w:rPr>
          <w:rFonts w:ascii="Arial Narrow" w:hAnsi="Arial Narrow" w:cs="Courier New"/>
          <w:b/>
          <w:sz w:val="20"/>
          <w:szCs w:val="20"/>
        </w:rPr>
        <w:t>s</w:t>
      </w:r>
      <w:r w:rsidR="0051038F" w:rsidRPr="00573455">
        <w:rPr>
          <w:rFonts w:ascii="Arial Narrow" w:hAnsi="Arial Narrow" w:cs="Courier New"/>
          <w:b/>
          <w:sz w:val="20"/>
          <w:szCs w:val="20"/>
        </w:rPr>
        <w:t xml:space="preserve"> </w:t>
      </w:r>
    </w:p>
    <w:p w14:paraId="4D876C24" w14:textId="1398C8C5" w:rsidR="004869E7" w:rsidRPr="00573455" w:rsidRDefault="0091664A" w:rsidP="00FD1B9E">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X9835</w:t>
      </w:r>
      <w:r w:rsidR="00056AD1" w:rsidRPr="00573455">
        <w:rPr>
          <w:rFonts w:ascii="Arial Narrow" w:hAnsi="Arial Narrow"/>
          <w:b/>
          <w:sz w:val="20"/>
          <w:szCs w:val="20"/>
        </w:rPr>
        <w:t xml:space="preserve"> – </w:t>
      </w:r>
      <w:r w:rsidR="00F30316" w:rsidRPr="00573455">
        <w:rPr>
          <w:rFonts w:ascii="Arial Narrow" w:hAnsi="Arial Narrow"/>
          <w:b/>
          <w:bCs/>
          <w:sz w:val="20"/>
          <w:szCs w:val="20"/>
        </w:rPr>
        <w:t>Counter, Gamma, Multichannel</w:t>
      </w:r>
    </w:p>
    <w:p w14:paraId="4AF96A7E" w14:textId="3527E2E0" w:rsidR="00FD1B9E" w:rsidRPr="00573455" w:rsidRDefault="004869E7" w:rsidP="00FD1B9E">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X9836</w:t>
      </w:r>
      <w:r w:rsidR="00056AD1" w:rsidRPr="00573455">
        <w:rPr>
          <w:rFonts w:ascii="Arial Narrow" w:hAnsi="Arial Narrow"/>
          <w:b/>
          <w:sz w:val="20"/>
          <w:szCs w:val="20"/>
        </w:rPr>
        <w:t xml:space="preserve"> – </w:t>
      </w:r>
      <w:r w:rsidR="00F30316" w:rsidRPr="00573455">
        <w:rPr>
          <w:rFonts w:ascii="Arial Narrow" w:hAnsi="Arial Narrow"/>
          <w:b/>
          <w:bCs/>
          <w:sz w:val="20"/>
          <w:szCs w:val="20"/>
        </w:rPr>
        <w:t>Counter, Gamma, Multichannel</w:t>
      </w:r>
    </w:p>
    <w:p w14:paraId="5D0D05F0" w14:textId="58A98CF1" w:rsidR="000E18B9" w:rsidRPr="00573455" w:rsidRDefault="000E18B9" w:rsidP="000E18B9">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Display </w:t>
      </w:r>
      <w:r w:rsidR="00C800F8" w:rsidRPr="00573455">
        <w:rPr>
          <w:szCs w:val="20"/>
        </w:rPr>
        <w:t>must be</w:t>
      </w:r>
      <w:r w:rsidRPr="00573455">
        <w:rPr>
          <w:szCs w:val="20"/>
        </w:rPr>
        <w:t xml:space="preserve"> </w:t>
      </w:r>
      <w:r w:rsidR="007767D0" w:rsidRPr="00573455">
        <w:rPr>
          <w:szCs w:val="20"/>
        </w:rPr>
        <w:t>LCD/LED</w:t>
      </w:r>
      <w:r w:rsidRPr="00573455">
        <w:rPr>
          <w:szCs w:val="20"/>
        </w:rPr>
        <w:t xml:space="preserve"> high contrast with display of measured parameters. Display text </w:t>
      </w:r>
      <w:r w:rsidR="00C800F8" w:rsidRPr="00573455">
        <w:rPr>
          <w:szCs w:val="20"/>
        </w:rPr>
        <w:t>must be</w:t>
      </w:r>
      <w:r w:rsidRPr="00573455">
        <w:rPr>
          <w:szCs w:val="20"/>
        </w:rPr>
        <w:t xml:space="preserve"> readable in any ambient light level. </w:t>
      </w:r>
    </w:p>
    <w:p w14:paraId="57A9C1F2" w14:textId="54648036" w:rsidR="000E18B9" w:rsidRPr="00573455" w:rsidRDefault="000E18B9" w:rsidP="000E18B9">
      <w:pPr>
        <w:pStyle w:val="ListParagraph"/>
        <w:tabs>
          <w:tab w:val="left" w:pos="630"/>
        </w:tabs>
        <w:ind w:left="900" w:hanging="180"/>
        <w:rPr>
          <w:szCs w:val="20"/>
        </w:rPr>
      </w:pPr>
      <w:r w:rsidRPr="00573455">
        <w:rPr>
          <w:rFonts w:cs="Courier New"/>
          <w:b/>
          <w:szCs w:val="20"/>
        </w:rPr>
        <w:t>B.</w:t>
      </w:r>
      <w:r w:rsidRPr="00573455">
        <w:rPr>
          <w:szCs w:val="20"/>
        </w:rPr>
        <w:t xml:space="preserve"> Construction </w:t>
      </w:r>
      <w:r w:rsidR="00C800F8" w:rsidRPr="00573455">
        <w:rPr>
          <w:szCs w:val="20"/>
        </w:rPr>
        <w:t>must be</w:t>
      </w:r>
      <w:r w:rsidRPr="00573455">
        <w:rPr>
          <w:szCs w:val="20"/>
        </w:rPr>
        <w:t xml:space="preserve"> free of sharp edges, impervious to fluids, and corrosion resistant. Parts </w:t>
      </w:r>
      <w:r w:rsidR="00C0227A" w:rsidRPr="00573455">
        <w:rPr>
          <w:szCs w:val="20"/>
        </w:rPr>
        <w:t>must</w:t>
      </w:r>
      <w:r w:rsidRPr="00573455">
        <w:rPr>
          <w:szCs w:val="20"/>
        </w:rPr>
        <w:t xml:space="preserve"> allow for thorough cleaning and disinfection. All components contacting patient </w:t>
      </w:r>
      <w:r w:rsidR="00C800F8" w:rsidRPr="00573455">
        <w:rPr>
          <w:szCs w:val="20"/>
        </w:rPr>
        <w:t>must be</w:t>
      </w:r>
      <w:r w:rsidRPr="00573455">
        <w:rPr>
          <w:szCs w:val="20"/>
        </w:rPr>
        <w:t xml:space="preserve"> protected by a disposable cover or easily disinfected if being reused.</w:t>
      </w:r>
    </w:p>
    <w:p w14:paraId="26824120" w14:textId="47D10C3A" w:rsidR="000E18B9" w:rsidRPr="00573455" w:rsidRDefault="000E18B9" w:rsidP="000E18B9">
      <w:pPr>
        <w:pStyle w:val="ListParagraph"/>
        <w:tabs>
          <w:tab w:val="left" w:pos="630"/>
        </w:tabs>
        <w:ind w:left="900" w:hanging="180"/>
        <w:rPr>
          <w:szCs w:val="20"/>
        </w:rPr>
      </w:pPr>
      <w:r w:rsidRPr="00573455">
        <w:rPr>
          <w:rFonts w:cs="Courier New"/>
          <w:b/>
          <w:szCs w:val="20"/>
        </w:rPr>
        <w:t>C.</w:t>
      </w:r>
      <w:r w:rsidRPr="00573455">
        <w:rPr>
          <w:szCs w:val="20"/>
        </w:rPr>
        <w:t xml:space="preserve"> </w:t>
      </w:r>
      <w:r w:rsidR="00894501" w:rsidRPr="00573455">
        <w:rPr>
          <w:szCs w:val="20"/>
        </w:rPr>
        <w:t>Hardware must</w:t>
      </w:r>
      <w:r w:rsidRPr="00573455">
        <w:rPr>
          <w:szCs w:val="20"/>
        </w:rPr>
        <w:t xml:space="preserve"> include wireless, Ethernet, or USB to PC connectivity for data transmission. Systems </w:t>
      </w:r>
      <w:r w:rsidR="00C800F8" w:rsidRPr="00573455">
        <w:rPr>
          <w:szCs w:val="20"/>
        </w:rPr>
        <w:t>must be</w:t>
      </w:r>
      <w:r w:rsidRPr="00573455">
        <w:rPr>
          <w:szCs w:val="20"/>
        </w:rPr>
        <w:t xml:space="preserve"> configured based on site specific requirements using </w:t>
      </w:r>
      <w:r w:rsidR="00A0145A">
        <w:rPr>
          <w:szCs w:val="20"/>
        </w:rPr>
        <w:t>manufacturer’s</w:t>
      </w:r>
      <w:r w:rsidRPr="00573455">
        <w:rPr>
          <w:szCs w:val="20"/>
        </w:rPr>
        <w:t xml:space="preserve"> standard software interface. System is to have capability to support connectivity to other </w:t>
      </w:r>
      <w:r w:rsidR="00A0145A">
        <w:rPr>
          <w:szCs w:val="20"/>
        </w:rPr>
        <w:t>manufacturer’s</w:t>
      </w:r>
      <w:r w:rsidRPr="00573455">
        <w:rPr>
          <w:szCs w:val="20"/>
        </w:rPr>
        <w:t xml:space="preserve"> external equipment.</w:t>
      </w:r>
    </w:p>
    <w:p w14:paraId="6E0924CA" w14:textId="77777777" w:rsidR="000E18B9" w:rsidRPr="00573455" w:rsidRDefault="000E18B9" w:rsidP="000E18B9">
      <w:pPr>
        <w:pStyle w:val="ListParagraph"/>
        <w:tabs>
          <w:tab w:val="left" w:pos="630"/>
        </w:tabs>
        <w:ind w:left="900" w:hanging="180"/>
        <w:rPr>
          <w:szCs w:val="20"/>
        </w:rPr>
      </w:pPr>
      <w:r w:rsidRPr="00573455">
        <w:rPr>
          <w:b/>
          <w:szCs w:val="20"/>
        </w:rPr>
        <w:t>D.</w:t>
      </w:r>
      <w:r w:rsidRPr="00573455">
        <w:rPr>
          <w:szCs w:val="20"/>
        </w:rPr>
        <w:t xml:space="preserve"> Include compatibility with DICOM image transfer and storage</w:t>
      </w:r>
    </w:p>
    <w:p w14:paraId="74F614D9" w14:textId="77777777" w:rsidR="00971E5E" w:rsidRPr="00573455" w:rsidRDefault="00971E5E" w:rsidP="00CC240A">
      <w:pPr>
        <w:pStyle w:val="ListParagraph"/>
        <w:tabs>
          <w:tab w:val="left" w:pos="630"/>
        </w:tabs>
        <w:ind w:left="900" w:hanging="180"/>
        <w:rPr>
          <w:rFonts w:cs="Courier New"/>
          <w:szCs w:val="20"/>
        </w:rPr>
      </w:pPr>
    </w:p>
    <w:p w14:paraId="46B1DBB7" w14:textId="6E2141E8" w:rsidR="0091664A" w:rsidRPr="00573455" w:rsidRDefault="00971E5E" w:rsidP="00971E5E">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2.1.1</w:t>
      </w:r>
      <w:r w:rsidR="00AB2E6E" w:rsidRPr="00573455">
        <w:rPr>
          <w:rFonts w:ascii="Arial Narrow" w:hAnsi="Arial Narrow" w:cs="Courier New"/>
          <w:b/>
          <w:sz w:val="20"/>
          <w:szCs w:val="20"/>
        </w:rPr>
        <w:t>6</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sidR="00486023" w:rsidRPr="00573455">
        <w:rPr>
          <w:rFonts w:ascii="Arial Narrow" w:hAnsi="Arial Narrow" w:cs="Courier New"/>
          <w:b/>
          <w:sz w:val="20"/>
          <w:szCs w:val="20"/>
        </w:rPr>
        <w:t>Diagnostic Imaging Accessories</w:t>
      </w:r>
    </w:p>
    <w:p w14:paraId="7ADCA402" w14:textId="4471948A" w:rsidR="004869E7" w:rsidRPr="00573455" w:rsidRDefault="0091664A" w:rsidP="00971E5E">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X0990</w:t>
      </w:r>
      <w:r w:rsidR="00E749C8" w:rsidRPr="00573455">
        <w:rPr>
          <w:rFonts w:ascii="Arial Narrow" w:hAnsi="Arial Narrow"/>
          <w:b/>
          <w:sz w:val="20"/>
          <w:szCs w:val="20"/>
        </w:rPr>
        <w:t xml:space="preserve"> – </w:t>
      </w:r>
      <w:r w:rsidR="00E749C8" w:rsidRPr="00573455">
        <w:rPr>
          <w:rFonts w:ascii="Arial Narrow" w:hAnsi="Arial Narrow"/>
          <w:b/>
          <w:bCs/>
          <w:sz w:val="20"/>
          <w:szCs w:val="20"/>
        </w:rPr>
        <w:t>Immobilizer, Infant, With Cassette Holder</w:t>
      </w:r>
      <w:r w:rsidR="00E749C8" w:rsidRPr="00573455">
        <w:rPr>
          <w:rFonts w:ascii="Arial Narrow" w:hAnsi="Arial Narrow"/>
          <w:b/>
          <w:sz w:val="20"/>
          <w:szCs w:val="20"/>
        </w:rPr>
        <w:t xml:space="preserve"> </w:t>
      </w:r>
    </w:p>
    <w:p w14:paraId="03C53E90" w14:textId="44978A5D" w:rsidR="004869E7" w:rsidRPr="00573455" w:rsidRDefault="004869E7" w:rsidP="00971E5E">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X3145</w:t>
      </w:r>
      <w:r w:rsidR="00E749C8" w:rsidRPr="00573455">
        <w:rPr>
          <w:rFonts w:ascii="Arial Narrow" w:hAnsi="Arial Narrow"/>
          <w:b/>
          <w:sz w:val="20"/>
          <w:szCs w:val="20"/>
        </w:rPr>
        <w:t xml:space="preserve"> – </w:t>
      </w:r>
      <w:r w:rsidR="00660C2A" w:rsidRPr="00573455">
        <w:rPr>
          <w:rFonts w:ascii="Arial Narrow" w:hAnsi="Arial Narrow"/>
          <w:b/>
          <w:bCs/>
          <w:sz w:val="20"/>
          <w:szCs w:val="20"/>
        </w:rPr>
        <w:t>Screen, X-Ray, Protective, Mobile</w:t>
      </w:r>
      <w:r w:rsidR="00E749C8" w:rsidRPr="00573455">
        <w:rPr>
          <w:rFonts w:ascii="Arial Narrow" w:hAnsi="Arial Narrow"/>
          <w:b/>
          <w:sz w:val="20"/>
          <w:szCs w:val="20"/>
        </w:rPr>
        <w:t xml:space="preserve"> </w:t>
      </w:r>
    </w:p>
    <w:p w14:paraId="2752926B" w14:textId="43D958BF" w:rsidR="00971E5E" w:rsidRPr="00573455" w:rsidRDefault="004869E7" w:rsidP="00971E5E">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X3155</w:t>
      </w:r>
      <w:r w:rsidR="00E749C8" w:rsidRPr="00573455">
        <w:rPr>
          <w:rFonts w:ascii="Arial Narrow" w:hAnsi="Arial Narrow"/>
          <w:b/>
          <w:sz w:val="20"/>
          <w:szCs w:val="20"/>
        </w:rPr>
        <w:t xml:space="preserve"> – </w:t>
      </w:r>
      <w:r w:rsidR="00660C2A" w:rsidRPr="00573455">
        <w:rPr>
          <w:rFonts w:ascii="Arial Narrow" w:hAnsi="Arial Narrow"/>
          <w:b/>
          <w:bCs/>
          <w:sz w:val="20"/>
          <w:szCs w:val="20"/>
        </w:rPr>
        <w:t>Rack, Apron/Gloves, Mobile</w:t>
      </w:r>
      <w:r w:rsidR="00E749C8" w:rsidRPr="00573455">
        <w:rPr>
          <w:rFonts w:ascii="Arial Narrow" w:hAnsi="Arial Narrow"/>
          <w:b/>
          <w:sz w:val="20"/>
          <w:szCs w:val="20"/>
        </w:rPr>
        <w:t xml:space="preserve"> </w:t>
      </w:r>
    </w:p>
    <w:p w14:paraId="1AEB614D" w14:textId="57FB0245" w:rsidR="00E85C5D" w:rsidRPr="00573455" w:rsidRDefault="00E85C5D" w:rsidP="00E85C5D">
      <w:pPr>
        <w:pStyle w:val="ListParagraph"/>
        <w:tabs>
          <w:tab w:val="left" w:pos="630"/>
        </w:tabs>
        <w:ind w:left="900" w:hanging="180"/>
        <w:rPr>
          <w:szCs w:val="20"/>
        </w:rPr>
      </w:pPr>
      <w:r w:rsidRPr="00573455">
        <w:rPr>
          <w:b/>
          <w:szCs w:val="20"/>
        </w:rPr>
        <w:t>A.</w:t>
      </w:r>
      <w:r w:rsidRPr="00573455">
        <w:rPr>
          <w:szCs w:val="20"/>
        </w:rPr>
        <w:t xml:space="preserve"> </w:t>
      </w:r>
      <w:r w:rsidR="00E94AF4" w:rsidRPr="00573455">
        <w:rPr>
          <w:szCs w:val="20"/>
        </w:rPr>
        <w:t xml:space="preserve">Construction </w:t>
      </w:r>
      <w:r w:rsidR="00C800F8" w:rsidRPr="00573455">
        <w:rPr>
          <w:szCs w:val="20"/>
        </w:rPr>
        <w:t>must be</w:t>
      </w:r>
      <w:r w:rsidR="00E94AF4" w:rsidRPr="00573455">
        <w:rPr>
          <w:szCs w:val="20"/>
        </w:rPr>
        <w:t xml:space="preserve"> free of sharp edges, impervious to fluids, and corrosion resistant. Parts </w:t>
      </w:r>
      <w:r w:rsidR="00C06736" w:rsidRPr="00573455">
        <w:rPr>
          <w:szCs w:val="20"/>
        </w:rPr>
        <w:t>must</w:t>
      </w:r>
      <w:r w:rsidR="00E94AF4" w:rsidRPr="00573455">
        <w:rPr>
          <w:szCs w:val="20"/>
        </w:rPr>
        <w:t xml:space="preserve"> allow for thorough cleaning and disinfection. All components contacting patient </w:t>
      </w:r>
      <w:r w:rsidR="00C800F8" w:rsidRPr="00573455">
        <w:rPr>
          <w:szCs w:val="20"/>
        </w:rPr>
        <w:t>must be</w:t>
      </w:r>
      <w:r w:rsidR="00E94AF4" w:rsidRPr="00573455">
        <w:rPr>
          <w:szCs w:val="20"/>
        </w:rPr>
        <w:t xml:space="preserve"> protected by a disposable cover or easily disinfected if being reused.</w:t>
      </w:r>
    </w:p>
    <w:p w14:paraId="0C88E2DC" w14:textId="0E161AA2" w:rsidR="00654535" w:rsidRPr="00573455" w:rsidRDefault="00654535" w:rsidP="00654535">
      <w:pPr>
        <w:pStyle w:val="ListParagraph"/>
        <w:tabs>
          <w:tab w:val="left" w:pos="630"/>
        </w:tabs>
        <w:ind w:left="900" w:hanging="180"/>
        <w:rPr>
          <w:szCs w:val="20"/>
        </w:rPr>
      </w:pPr>
      <w:r w:rsidRPr="00573455">
        <w:rPr>
          <w:b/>
          <w:szCs w:val="20"/>
        </w:rPr>
        <w:t>B.</w:t>
      </w:r>
      <w:r w:rsidRPr="00573455">
        <w:rPr>
          <w:szCs w:val="20"/>
        </w:rPr>
        <w:t xml:space="preserve"> Equipment base to have a minimum four antistatic casters with braking. </w:t>
      </w:r>
    </w:p>
    <w:p w14:paraId="0FA879DD" w14:textId="77777777" w:rsidR="00971E5E" w:rsidRPr="00573455" w:rsidRDefault="00971E5E" w:rsidP="00971E5E">
      <w:pPr>
        <w:pStyle w:val="ListParagraph"/>
        <w:tabs>
          <w:tab w:val="left" w:pos="630"/>
        </w:tabs>
        <w:ind w:left="900" w:hanging="180"/>
        <w:rPr>
          <w:rFonts w:cs="Courier New"/>
          <w:szCs w:val="20"/>
        </w:rPr>
      </w:pPr>
    </w:p>
    <w:p w14:paraId="3AB3D3D6" w14:textId="1271D46C" w:rsidR="0091664A" w:rsidRPr="00573455" w:rsidRDefault="00971E5E" w:rsidP="00971E5E">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3E1101" w:rsidRPr="00573455">
        <w:rPr>
          <w:rFonts w:ascii="Arial Narrow" w:hAnsi="Arial Narrow" w:cs="Courier New"/>
          <w:b/>
          <w:sz w:val="20"/>
          <w:szCs w:val="20"/>
        </w:rPr>
        <w:t>1</w:t>
      </w:r>
      <w:r w:rsidR="00AB2E6E" w:rsidRPr="00573455">
        <w:rPr>
          <w:rFonts w:ascii="Arial Narrow" w:hAnsi="Arial Narrow" w:cs="Courier New"/>
          <w:b/>
          <w:sz w:val="20"/>
          <w:szCs w:val="20"/>
        </w:rPr>
        <w:t>7</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sidR="00B93AFE" w:rsidRPr="00573455">
        <w:rPr>
          <w:rFonts w:ascii="Arial Narrow" w:hAnsi="Arial Narrow" w:cs="Courier New"/>
          <w:b/>
          <w:sz w:val="20"/>
          <w:szCs w:val="20"/>
        </w:rPr>
        <w:t>Picture Archiving and Communication System (PACS)</w:t>
      </w:r>
      <w:r w:rsidR="0051038F" w:rsidRPr="00573455">
        <w:rPr>
          <w:rFonts w:ascii="Arial Narrow" w:hAnsi="Arial Narrow" w:cs="Courier New"/>
          <w:b/>
          <w:sz w:val="20"/>
          <w:szCs w:val="20"/>
        </w:rPr>
        <w:t xml:space="preserve"> </w:t>
      </w:r>
    </w:p>
    <w:p w14:paraId="2F746C21" w14:textId="7C0B15EF" w:rsidR="004869E7" w:rsidRPr="00573455" w:rsidRDefault="0091664A" w:rsidP="00971E5E">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0051038F" w:rsidRPr="00573455">
        <w:rPr>
          <w:rFonts w:ascii="Arial Narrow" w:hAnsi="Arial Narrow"/>
          <w:b/>
          <w:sz w:val="20"/>
          <w:szCs w:val="20"/>
        </w:rPr>
        <w:t>X4110</w:t>
      </w:r>
      <w:r w:rsidR="00056AD1" w:rsidRPr="00573455">
        <w:rPr>
          <w:rFonts w:ascii="Arial Narrow" w:hAnsi="Arial Narrow"/>
          <w:b/>
          <w:sz w:val="20"/>
          <w:szCs w:val="20"/>
        </w:rPr>
        <w:t xml:space="preserve"> – </w:t>
      </w:r>
      <w:r w:rsidR="00CB2EB6" w:rsidRPr="00573455">
        <w:rPr>
          <w:rFonts w:ascii="Arial Narrow" w:hAnsi="Arial Narrow"/>
          <w:b/>
          <w:bCs/>
          <w:sz w:val="20"/>
          <w:szCs w:val="20"/>
        </w:rPr>
        <w:t>Console, PACS, Remote View w/One 2MP Monitor</w:t>
      </w:r>
    </w:p>
    <w:p w14:paraId="48BC95BD" w14:textId="0244E2AA" w:rsidR="004869E7" w:rsidRPr="00573455" w:rsidRDefault="004869E7" w:rsidP="00971E5E">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51038F" w:rsidRPr="00573455">
        <w:rPr>
          <w:rFonts w:ascii="Arial Narrow" w:hAnsi="Arial Narrow"/>
          <w:b/>
          <w:sz w:val="20"/>
          <w:szCs w:val="20"/>
        </w:rPr>
        <w:t>X4</w:t>
      </w:r>
      <w:r w:rsidR="0091664A" w:rsidRPr="00573455">
        <w:rPr>
          <w:rFonts w:ascii="Arial Narrow" w:hAnsi="Arial Narrow"/>
          <w:b/>
          <w:sz w:val="20"/>
          <w:szCs w:val="20"/>
        </w:rPr>
        <w:t>111</w:t>
      </w:r>
      <w:r w:rsidR="00056AD1" w:rsidRPr="00573455">
        <w:rPr>
          <w:rFonts w:ascii="Arial Narrow" w:hAnsi="Arial Narrow"/>
          <w:b/>
          <w:sz w:val="20"/>
          <w:szCs w:val="20"/>
        </w:rPr>
        <w:t xml:space="preserve"> – </w:t>
      </w:r>
      <w:r w:rsidR="00CB2EB6" w:rsidRPr="00573455">
        <w:rPr>
          <w:rFonts w:ascii="Arial Narrow" w:hAnsi="Arial Narrow"/>
          <w:b/>
          <w:bCs/>
          <w:sz w:val="20"/>
          <w:szCs w:val="20"/>
        </w:rPr>
        <w:t>Console, PACS, Remote View, 1k X 1k, 1 Monitor</w:t>
      </w:r>
    </w:p>
    <w:p w14:paraId="76437A46" w14:textId="2A8FAE95" w:rsidR="004869E7" w:rsidRPr="00573455" w:rsidRDefault="004869E7" w:rsidP="00971E5E">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X4112</w:t>
      </w:r>
      <w:r w:rsidR="00056AD1" w:rsidRPr="00573455">
        <w:rPr>
          <w:rFonts w:ascii="Arial Narrow" w:hAnsi="Arial Narrow"/>
          <w:b/>
          <w:sz w:val="20"/>
          <w:szCs w:val="20"/>
        </w:rPr>
        <w:t xml:space="preserve"> – </w:t>
      </w:r>
      <w:r w:rsidR="00CB2EB6" w:rsidRPr="00573455">
        <w:rPr>
          <w:rFonts w:ascii="Arial Narrow" w:hAnsi="Arial Narrow"/>
          <w:b/>
          <w:bCs/>
          <w:sz w:val="20"/>
          <w:szCs w:val="20"/>
        </w:rPr>
        <w:t>Console, PACS, Remote View, w/Two 2MP Monitors</w:t>
      </w:r>
    </w:p>
    <w:p w14:paraId="275A522E" w14:textId="17201059" w:rsidR="004869E7" w:rsidRPr="00573455" w:rsidRDefault="004869E7" w:rsidP="00971E5E">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X4122</w:t>
      </w:r>
      <w:r w:rsidR="00056AD1" w:rsidRPr="00573455">
        <w:rPr>
          <w:rFonts w:ascii="Arial Narrow" w:hAnsi="Arial Narrow"/>
          <w:b/>
          <w:sz w:val="20"/>
          <w:szCs w:val="20"/>
        </w:rPr>
        <w:t xml:space="preserve"> – </w:t>
      </w:r>
      <w:r w:rsidR="00CB2EB6" w:rsidRPr="00573455">
        <w:rPr>
          <w:rFonts w:ascii="Arial Narrow" w:hAnsi="Arial Narrow"/>
          <w:b/>
          <w:bCs/>
          <w:sz w:val="20"/>
          <w:szCs w:val="20"/>
        </w:rPr>
        <w:t>Console, PACS, Remote View, w/Two 3MP Monitors</w:t>
      </w:r>
    </w:p>
    <w:p w14:paraId="625D9AA0" w14:textId="08D1B166" w:rsidR="004869E7" w:rsidRPr="00573455" w:rsidRDefault="004869E7" w:rsidP="00971E5E">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X4124</w:t>
      </w:r>
      <w:r w:rsidR="00056AD1" w:rsidRPr="00573455">
        <w:rPr>
          <w:rFonts w:ascii="Arial Narrow" w:hAnsi="Arial Narrow"/>
          <w:b/>
          <w:sz w:val="20"/>
          <w:szCs w:val="20"/>
        </w:rPr>
        <w:t xml:space="preserve"> – </w:t>
      </w:r>
      <w:r w:rsidR="00CB2EB6" w:rsidRPr="00573455">
        <w:rPr>
          <w:rFonts w:ascii="Arial Narrow" w:hAnsi="Arial Narrow"/>
          <w:b/>
          <w:bCs/>
          <w:sz w:val="20"/>
          <w:szCs w:val="20"/>
        </w:rPr>
        <w:t>Console, PACS, Remote View, w/Four 2MP Monitors</w:t>
      </w:r>
    </w:p>
    <w:p w14:paraId="60809A38" w14:textId="1B9D12A0" w:rsidR="00971E5E" w:rsidRPr="00573455" w:rsidRDefault="004869E7" w:rsidP="00971E5E">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X4160</w:t>
      </w:r>
      <w:r w:rsidR="00056AD1" w:rsidRPr="00573455">
        <w:rPr>
          <w:rFonts w:ascii="Arial Narrow" w:hAnsi="Arial Narrow"/>
          <w:b/>
          <w:sz w:val="20"/>
          <w:szCs w:val="20"/>
        </w:rPr>
        <w:t xml:space="preserve"> – </w:t>
      </w:r>
      <w:r w:rsidR="00CB2EB6" w:rsidRPr="00573455">
        <w:rPr>
          <w:rFonts w:ascii="Arial Narrow" w:hAnsi="Arial Narrow"/>
          <w:b/>
          <w:bCs/>
          <w:sz w:val="20"/>
          <w:szCs w:val="20"/>
        </w:rPr>
        <w:t>Information System, DIN-PACS</w:t>
      </w:r>
    </w:p>
    <w:p w14:paraId="7D35261C" w14:textId="6FFE3537" w:rsidR="00290DBE" w:rsidRPr="00573455" w:rsidRDefault="00971E5E" w:rsidP="00290DBE">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sidR="00290DBE" w:rsidRPr="00573455">
        <w:rPr>
          <w:szCs w:val="20"/>
        </w:rPr>
        <w:t xml:space="preserve">Display </w:t>
      </w:r>
      <w:r w:rsidR="00C800F8" w:rsidRPr="00573455">
        <w:rPr>
          <w:szCs w:val="20"/>
        </w:rPr>
        <w:t>must be</w:t>
      </w:r>
      <w:r w:rsidR="00290DBE" w:rsidRPr="00573455">
        <w:rPr>
          <w:szCs w:val="20"/>
        </w:rPr>
        <w:t xml:space="preserve"> high resolution LCD or LED display. Display </w:t>
      </w:r>
      <w:r w:rsidR="00C800F8" w:rsidRPr="00573455">
        <w:rPr>
          <w:szCs w:val="20"/>
        </w:rPr>
        <w:t>must be</w:t>
      </w:r>
      <w:r w:rsidR="00290DBE" w:rsidRPr="00573455">
        <w:rPr>
          <w:szCs w:val="20"/>
        </w:rPr>
        <w:t xml:space="preserve"> adjustable and readable in any ambient light level with uniform brightness and contrast. Display </w:t>
      </w:r>
      <w:r w:rsidR="00C0227A" w:rsidRPr="00573455">
        <w:rPr>
          <w:szCs w:val="20"/>
        </w:rPr>
        <w:t>must</w:t>
      </w:r>
      <w:r w:rsidR="00290DBE" w:rsidRPr="00573455">
        <w:rPr>
          <w:szCs w:val="20"/>
        </w:rPr>
        <w:t xml:space="preserve"> be </w:t>
      </w:r>
      <w:r w:rsidR="00C0227A" w:rsidRPr="00573455">
        <w:rPr>
          <w:szCs w:val="20"/>
        </w:rPr>
        <w:t>[</w:t>
      </w:r>
      <w:r w:rsidR="00290DBE" w:rsidRPr="00573455">
        <w:rPr>
          <w:szCs w:val="20"/>
        </w:rPr>
        <w:t>color or monochrome.</w:t>
      </w:r>
      <w:r w:rsidR="00C0227A" w:rsidRPr="00573455">
        <w:rPr>
          <w:szCs w:val="20"/>
        </w:rPr>
        <w:t>]</w:t>
      </w:r>
    </w:p>
    <w:p w14:paraId="72A31C6D" w14:textId="615A8824" w:rsidR="0067061F" w:rsidRPr="00573455" w:rsidRDefault="00290DBE" w:rsidP="0067061F">
      <w:pPr>
        <w:pStyle w:val="ListParagraph"/>
        <w:tabs>
          <w:tab w:val="left" w:pos="630"/>
        </w:tabs>
        <w:ind w:left="900" w:hanging="180"/>
        <w:rPr>
          <w:szCs w:val="20"/>
        </w:rPr>
      </w:pPr>
      <w:r w:rsidRPr="00573455">
        <w:rPr>
          <w:b/>
          <w:szCs w:val="20"/>
        </w:rPr>
        <w:t xml:space="preserve">B. </w:t>
      </w:r>
      <w:r w:rsidR="0067061F" w:rsidRPr="00573455">
        <w:rPr>
          <w:szCs w:val="20"/>
        </w:rPr>
        <w:t xml:space="preserve">Monitor </w:t>
      </w:r>
      <w:r w:rsidR="00C97453" w:rsidRPr="00573455">
        <w:rPr>
          <w:szCs w:val="20"/>
        </w:rPr>
        <w:t>must</w:t>
      </w:r>
      <w:r w:rsidR="0067061F" w:rsidRPr="00573455">
        <w:rPr>
          <w:szCs w:val="20"/>
        </w:rPr>
        <w:t xml:space="preserve"> </w:t>
      </w:r>
      <w:r w:rsidR="004C5FD5" w:rsidRPr="00573455">
        <w:rPr>
          <w:szCs w:val="20"/>
        </w:rPr>
        <w:t>have In-Plane Switching (IPS) technology</w:t>
      </w:r>
      <w:r w:rsidR="0067061F" w:rsidRPr="00573455">
        <w:rPr>
          <w:szCs w:val="20"/>
        </w:rPr>
        <w:t>.</w:t>
      </w:r>
    </w:p>
    <w:p w14:paraId="1EE500B8" w14:textId="29A67D33" w:rsidR="004C5FD5" w:rsidRPr="00573455" w:rsidRDefault="004C5FD5" w:rsidP="0067061F">
      <w:pPr>
        <w:pStyle w:val="ListParagraph"/>
        <w:tabs>
          <w:tab w:val="left" w:pos="630"/>
        </w:tabs>
        <w:ind w:left="900" w:hanging="180"/>
        <w:rPr>
          <w:b/>
          <w:szCs w:val="20"/>
        </w:rPr>
      </w:pPr>
      <w:r w:rsidRPr="00573455">
        <w:rPr>
          <w:b/>
          <w:szCs w:val="20"/>
        </w:rPr>
        <w:t xml:space="preserve">C. </w:t>
      </w:r>
      <w:r w:rsidRPr="00573455">
        <w:rPr>
          <w:szCs w:val="20"/>
        </w:rPr>
        <w:t>Monitor must be standalone on countertop, wall mounted, or table/desk mounted using a universal bracket.</w:t>
      </w:r>
    </w:p>
    <w:p w14:paraId="754BD333" w14:textId="7576F040" w:rsidR="0067061F" w:rsidRPr="00573455" w:rsidRDefault="004C5FD5" w:rsidP="0067061F">
      <w:pPr>
        <w:pStyle w:val="ListParagraph"/>
        <w:tabs>
          <w:tab w:val="left" w:pos="630"/>
        </w:tabs>
        <w:ind w:left="900" w:hanging="180"/>
        <w:rPr>
          <w:szCs w:val="20"/>
        </w:rPr>
      </w:pPr>
      <w:r w:rsidRPr="00573455">
        <w:rPr>
          <w:b/>
          <w:szCs w:val="20"/>
        </w:rPr>
        <w:t>D</w:t>
      </w:r>
      <w:r w:rsidR="0067061F" w:rsidRPr="00573455">
        <w:rPr>
          <w:b/>
          <w:szCs w:val="20"/>
        </w:rPr>
        <w:t xml:space="preserve">. </w:t>
      </w:r>
      <w:r w:rsidR="00894501" w:rsidRPr="00573455">
        <w:rPr>
          <w:szCs w:val="20"/>
        </w:rPr>
        <w:t>Hardware must</w:t>
      </w:r>
      <w:r w:rsidR="0067061F" w:rsidRPr="00573455">
        <w:rPr>
          <w:szCs w:val="20"/>
        </w:rPr>
        <w:t xml:space="preserve"> include wireless, Ethernet, or USB to PC connectivity for data transmission. Systems </w:t>
      </w:r>
      <w:r w:rsidR="00C800F8" w:rsidRPr="00573455">
        <w:rPr>
          <w:szCs w:val="20"/>
        </w:rPr>
        <w:t>must be</w:t>
      </w:r>
      <w:r w:rsidR="0067061F" w:rsidRPr="00573455">
        <w:rPr>
          <w:szCs w:val="20"/>
        </w:rPr>
        <w:t xml:space="preserve"> configured based on site specific requirements using </w:t>
      </w:r>
      <w:r w:rsidR="00A0145A">
        <w:rPr>
          <w:szCs w:val="20"/>
        </w:rPr>
        <w:t>manufacturer’s</w:t>
      </w:r>
      <w:r w:rsidR="0067061F" w:rsidRPr="00573455">
        <w:rPr>
          <w:szCs w:val="20"/>
        </w:rPr>
        <w:t xml:space="preserve"> standard software interface. System is to have capability to support connectivity to other </w:t>
      </w:r>
      <w:r w:rsidR="00A0145A">
        <w:rPr>
          <w:szCs w:val="20"/>
        </w:rPr>
        <w:t>manufacturer’s</w:t>
      </w:r>
      <w:r w:rsidR="0067061F" w:rsidRPr="00573455">
        <w:rPr>
          <w:szCs w:val="20"/>
        </w:rPr>
        <w:t xml:space="preserve"> external equipment.</w:t>
      </w:r>
    </w:p>
    <w:p w14:paraId="6E4C57BE" w14:textId="5BDF8963" w:rsidR="00290DBE" w:rsidRPr="00573455" w:rsidRDefault="004C5FD5" w:rsidP="00290DBE">
      <w:pPr>
        <w:pStyle w:val="ListParagraph"/>
        <w:tabs>
          <w:tab w:val="left" w:pos="630"/>
        </w:tabs>
        <w:ind w:left="900" w:hanging="180"/>
        <w:rPr>
          <w:szCs w:val="20"/>
        </w:rPr>
      </w:pPr>
      <w:r w:rsidRPr="00573455">
        <w:rPr>
          <w:b/>
          <w:szCs w:val="20"/>
        </w:rPr>
        <w:t>E</w:t>
      </w:r>
      <w:r w:rsidR="00290DBE" w:rsidRPr="00573455">
        <w:rPr>
          <w:b/>
          <w:szCs w:val="20"/>
        </w:rPr>
        <w:t>.</w:t>
      </w:r>
      <w:r w:rsidR="00290DBE" w:rsidRPr="00573455">
        <w:rPr>
          <w:szCs w:val="20"/>
        </w:rPr>
        <w:t xml:space="preserve"> Include compatibility with DICOM image transfer and storage.</w:t>
      </w:r>
    </w:p>
    <w:p w14:paraId="603B4BF1" w14:textId="3D3DC2CC" w:rsidR="00971E5E" w:rsidRPr="00573455" w:rsidRDefault="00971E5E" w:rsidP="00971E5E">
      <w:pPr>
        <w:tabs>
          <w:tab w:val="left" w:pos="630"/>
        </w:tabs>
        <w:spacing w:after="0" w:line="220" w:lineRule="exact"/>
        <w:ind w:right="331"/>
        <w:rPr>
          <w:rFonts w:ascii="Arial Narrow" w:hAnsi="Arial Narrow" w:cs="Courier New"/>
          <w:b/>
          <w:sz w:val="20"/>
          <w:szCs w:val="20"/>
        </w:rPr>
      </w:pPr>
    </w:p>
    <w:p w14:paraId="59877651" w14:textId="724EA0AB" w:rsidR="000863DB" w:rsidRPr="00573455" w:rsidRDefault="000863DB" w:rsidP="000863DB">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2.1.1</w:t>
      </w:r>
      <w:r w:rsidR="00AB2E6E" w:rsidRPr="00573455">
        <w:rPr>
          <w:rFonts w:ascii="Arial Narrow" w:hAnsi="Arial Narrow" w:cs="Courier New"/>
          <w:b/>
          <w:sz w:val="20"/>
          <w:szCs w:val="20"/>
        </w:rPr>
        <w:t>8</w:t>
      </w:r>
      <w:r w:rsidRPr="00573455">
        <w:rPr>
          <w:rFonts w:ascii="Arial Narrow" w:hAnsi="Arial Narrow" w:cs="Courier New"/>
          <w:b/>
          <w:sz w:val="20"/>
          <w:szCs w:val="20"/>
        </w:rPr>
        <w:t xml:space="preserve"> </w:t>
      </w:r>
      <w:r w:rsidRPr="00573455">
        <w:rPr>
          <w:rFonts w:ascii="Arial Narrow" w:hAnsi="Arial Narrow" w:cs="Courier New"/>
          <w:b/>
          <w:sz w:val="20"/>
          <w:szCs w:val="20"/>
        </w:rPr>
        <w:tab/>
        <w:t xml:space="preserve">X-Ray Imaging – Digital (Support) </w:t>
      </w:r>
    </w:p>
    <w:p w14:paraId="3CD2E289" w14:textId="77777777" w:rsidR="000863DB" w:rsidRPr="00573455" w:rsidRDefault="000863DB" w:rsidP="000863DB">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Pr="00573455">
        <w:rPr>
          <w:rFonts w:ascii="Arial Narrow" w:hAnsi="Arial Narrow"/>
          <w:b/>
          <w:sz w:val="20"/>
          <w:szCs w:val="20"/>
        </w:rPr>
        <w:t xml:space="preserve">X1420 – </w:t>
      </w:r>
      <w:r w:rsidRPr="00573455">
        <w:rPr>
          <w:rFonts w:ascii="Arial Narrow" w:hAnsi="Arial Narrow"/>
          <w:b/>
          <w:bCs/>
          <w:sz w:val="20"/>
          <w:szCs w:val="20"/>
        </w:rPr>
        <w:t>Imager, Laser (512x512) Din/PACS</w:t>
      </w:r>
    </w:p>
    <w:p w14:paraId="014964D6" w14:textId="77777777" w:rsidR="000863DB" w:rsidRPr="00573455" w:rsidRDefault="000863DB" w:rsidP="000863DB">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X1425 – </w:t>
      </w:r>
      <w:r w:rsidRPr="00573455">
        <w:rPr>
          <w:rFonts w:ascii="Arial Narrow" w:hAnsi="Arial Narrow"/>
          <w:b/>
          <w:bCs/>
          <w:sz w:val="20"/>
          <w:szCs w:val="20"/>
        </w:rPr>
        <w:t>Imager, Laser (1024 X 1024) (Din/PACS)</w:t>
      </w:r>
    </w:p>
    <w:p w14:paraId="77AE08A8" w14:textId="77777777" w:rsidR="000863DB" w:rsidRPr="00573455" w:rsidRDefault="000863DB" w:rsidP="000863DB">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X1426 – </w:t>
      </w:r>
      <w:r w:rsidRPr="00573455">
        <w:rPr>
          <w:rFonts w:ascii="Arial Narrow" w:hAnsi="Arial Narrow"/>
          <w:b/>
          <w:bCs/>
          <w:sz w:val="20"/>
          <w:szCs w:val="20"/>
        </w:rPr>
        <w:t>Imager, Dry Chemistry, 14" X 17"</w:t>
      </w:r>
    </w:p>
    <w:p w14:paraId="6A8F0798" w14:textId="77777777" w:rsidR="000863DB" w:rsidRPr="00573455" w:rsidRDefault="000863DB" w:rsidP="000863DB">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X1427 – </w:t>
      </w:r>
      <w:r w:rsidRPr="00573455">
        <w:rPr>
          <w:rFonts w:ascii="Arial Narrow" w:hAnsi="Arial Narrow"/>
          <w:b/>
          <w:bCs/>
          <w:sz w:val="20"/>
          <w:szCs w:val="20"/>
        </w:rPr>
        <w:t>Imager, Dry Chemistry, 8" X 10"</w:t>
      </w:r>
      <w:r w:rsidRPr="00573455">
        <w:rPr>
          <w:rFonts w:ascii="Arial Narrow" w:hAnsi="Arial Narrow"/>
          <w:b/>
          <w:sz w:val="20"/>
          <w:szCs w:val="20"/>
        </w:rPr>
        <w:t xml:space="preserve"> D</w:t>
      </w:r>
    </w:p>
    <w:p w14:paraId="0C2353A0" w14:textId="77777777" w:rsidR="000863DB" w:rsidRPr="00573455" w:rsidRDefault="000863DB" w:rsidP="000863DB">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t xml:space="preserve">X4140 – </w:t>
      </w:r>
      <w:r w:rsidRPr="00573455">
        <w:rPr>
          <w:rFonts w:ascii="Arial Narrow" w:hAnsi="Arial Narrow"/>
          <w:b/>
          <w:bCs/>
          <w:sz w:val="20"/>
          <w:szCs w:val="20"/>
        </w:rPr>
        <w:t>Scanner, X-Ray Film Digitizer</w:t>
      </w:r>
    </w:p>
    <w:p w14:paraId="424BC8D6" w14:textId="77777777" w:rsidR="000863DB" w:rsidRPr="00573455" w:rsidRDefault="000863DB" w:rsidP="000863DB">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t xml:space="preserve">X4150 – </w:t>
      </w:r>
      <w:r w:rsidRPr="00573455">
        <w:rPr>
          <w:rFonts w:ascii="Arial Narrow" w:hAnsi="Arial Narrow"/>
          <w:b/>
          <w:bCs/>
          <w:sz w:val="20"/>
          <w:szCs w:val="20"/>
        </w:rPr>
        <w:t>Processor, Computed Radiography Plate</w:t>
      </w:r>
      <w:r w:rsidRPr="00573455">
        <w:rPr>
          <w:rFonts w:ascii="Arial Narrow" w:hAnsi="Arial Narrow"/>
          <w:b/>
          <w:sz w:val="20"/>
          <w:szCs w:val="20"/>
        </w:rPr>
        <w:tab/>
      </w:r>
      <w:r w:rsidRPr="00573455">
        <w:rPr>
          <w:rFonts w:ascii="Arial Narrow" w:hAnsi="Arial Narrow"/>
          <w:b/>
          <w:sz w:val="20"/>
          <w:szCs w:val="20"/>
        </w:rPr>
        <w:tab/>
      </w:r>
    </w:p>
    <w:p w14:paraId="70649DEB" w14:textId="0099D785" w:rsidR="000863DB" w:rsidRPr="00573455" w:rsidRDefault="000863DB" w:rsidP="000863DB">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Display must be high resolution </w:t>
      </w:r>
      <w:r w:rsidR="007767D0" w:rsidRPr="00573455">
        <w:rPr>
          <w:szCs w:val="20"/>
        </w:rPr>
        <w:t>LCD/LED</w:t>
      </w:r>
      <w:r w:rsidRPr="00573455">
        <w:rPr>
          <w:szCs w:val="20"/>
        </w:rPr>
        <w:t xml:space="preserve"> display. Display must be adjustable and readable in any ambient light level. </w:t>
      </w:r>
    </w:p>
    <w:p w14:paraId="5F0B3AF4" w14:textId="100514CC" w:rsidR="000863DB" w:rsidRPr="00573455" w:rsidRDefault="000863DB" w:rsidP="000863DB">
      <w:pPr>
        <w:pStyle w:val="ListParagraph"/>
        <w:tabs>
          <w:tab w:val="left" w:pos="630"/>
        </w:tabs>
        <w:ind w:left="900" w:hanging="180"/>
        <w:rPr>
          <w:b/>
          <w:szCs w:val="20"/>
        </w:rPr>
      </w:pPr>
      <w:r w:rsidRPr="00573455">
        <w:rPr>
          <w:b/>
          <w:szCs w:val="20"/>
        </w:rPr>
        <w:t xml:space="preserve">B. </w:t>
      </w:r>
      <w:r w:rsidRPr="00573455">
        <w:rPr>
          <w:szCs w:val="20"/>
        </w:rPr>
        <w:t xml:space="preserve">Unit </w:t>
      </w:r>
      <w:r w:rsidR="004358E0" w:rsidRPr="00573455">
        <w:rPr>
          <w:szCs w:val="20"/>
        </w:rPr>
        <w:t>must</w:t>
      </w:r>
      <w:r w:rsidRPr="00573455">
        <w:rPr>
          <w:szCs w:val="20"/>
        </w:rPr>
        <w:t xml:space="preserve"> accept or process standard film sizes/images.</w:t>
      </w:r>
    </w:p>
    <w:p w14:paraId="4CE182C6" w14:textId="63B49CE4" w:rsidR="000863DB" w:rsidRPr="00573455" w:rsidRDefault="000863DB" w:rsidP="000863DB">
      <w:pPr>
        <w:pStyle w:val="ListParagraph"/>
        <w:tabs>
          <w:tab w:val="left" w:pos="630"/>
        </w:tabs>
        <w:ind w:left="900" w:hanging="180"/>
        <w:rPr>
          <w:szCs w:val="20"/>
        </w:rPr>
      </w:pPr>
      <w:r w:rsidRPr="00573455">
        <w:rPr>
          <w:b/>
          <w:szCs w:val="20"/>
        </w:rPr>
        <w:t xml:space="preserve">C. </w:t>
      </w:r>
      <w:r w:rsidRPr="00573455">
        <w:rPr>
          <w:szCs w:val="20"/>
        </w:rPr>
        <w:t xml:space="preserve">Hardware must include wireless, Ethernet, or USB to PC connectivity for data transmission. Systems must be configured based on site specific requirements using </w:t>
      </w:r>
      <w:r w:rsidR="00A0145A">
        <w:rPr>
          <w:szCs w:val="20"/>
        </w:rPr>
        <w:t>manufacturer’s</w:t>
      </w:r>
      <w:r w:rsidRPr="00573455">
        <w:rPr>
          <w:szCs w:val="20"/>
        </w:rPr>
        <w:t xml:space="preserve"> standard software interface. </w:t>
      </w:r>
    </w:p>
    <w:p w14:paraId="0262C17F" w14:textId="3F032458" w:rsidR="000863DB" w:rsidRPr="00573455" w:rsidRDefault="000863DB" w:rsidP="000863DB">
      <w:pPr>
        <w:pStyle w:val="ListParagraph"/>
        <w:tabs>
          <w:tab w:val="left" w:pos="630"/>
        </w:tabs>
        <w:ind w:left="900" w:hanging="180"/>
        <w:rPr>
          <w:szCs w:val="20"/>
        </w:rPr>
      </w:pPr>
      <w:r w:rsidRPr="00573455">
        <w:rPr>
          <w:b/>
          <w:szCs w:val="20"/>
        </w:rPr>
        <w:lastRenderedPageBreak/>
        <w:t>D.</w:t>
      </w:r>
      <w:r w:rsidRPr="00573455">
        <w:rPr>
          <w:szCs w:val="20"/>
        </w:rPr>
        <w:t xml:space="preserve"> </w:t>
      </w:r>
      <w:r w:rsidR="00C0227A" w:rsidRPr="00573455">
        <w:rPr>
          <w:szCs w:val="20"/>
        </w:rPr>
        <w:t>Provide</w:t>
      </w:r>
      <w:r w:rsidRPr="00573455">
        <w:rPr>
          <w:szCs w:val="20"/>
        </w:rPr>
        <w:t xml:space="preserve"> compatibility with DICOM image transfer and storage.</w:t>
      </w:r>
    </w:p>
    <w:p w14:paraId="7CF9D23F" w14:textId="77777777" w:rsidR="0067061F" w:rsidRPr="00573455" w:rsidRDefault="0067061F" w:rsidP="0067061F">
      <w:pPr>
        <w:pStyle w:val="ListParagraph"/>
        <w:tabs>
          <w:tab w:val="left" w:pos="630"/>
        </w:tabs>
        <w:ind w:left="900" w:hanging="180"/>
        <w:rPr>
          <w:rFonts w:cs="Courier New"/>
          <w:b/>
          <w:szCs w:val="20"/>
        </w:rPr>
      </w:pPr>
    </w:p>
    <w:p w14:paraId="508376D2" w14:textId="134E35A6" w:rsidR="0091664A" w:rsidRPr="00573455" w:rsidRDefault="00971E5E" w:rsidP="006E77C4">
      <w:pPr>
        <w:tabs>
          <w:tab w:val="left" w:pos="630"/>
        </w:tabs>
        <w:spacing w:after="0" w:line="220" w:lineRule="exact"/>
        <w:ind w:right="331"/>
        <w:rPr>
          <w:rFonts w:ascii="Arial Narrow" w:hAnsi="Arial Narrow" w:cs="Courier New"/>
          <w:b/>
          <w:sz w:val="20"/>
          <w:szCs w:val="20"/>
        </w:rPr>
      </w:pPr>
      <w:r w:rsidRPr="00573455">
        <w:rPr>
          <w:rFonts w:ascii="Arial Narrow" w:hAnsi="Arial Narrow" w:cs="Courier New"/>
          <w:b/>
          <w:sz w:val="20"/>
          <w:szCs w:val="20"/>
        </w:rPr>
        <w:t>2.1.</w:t>
      </w:r>
      <w:r w:rsidR="00AB2E6E" w:rsidRPr="00573455">
        <w:rPr>
          <w:rFonts w:ascii="Arial Narrow" w:hAnsi="Arial Narrow" w:cs="Courier New"/>
          <w:b/>
          <w:sz w:val="20"/>
          <w:szCs w:val="20"/>
        </w:rPr>
        <w:t>19</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sidR="006E77C4" w:rsidRPr="00573455">
        <w:rPr>
          <w:rFonts w:ascii="Arial Narrow" w:hAnsi="Arial Narrow" w:cs="Courier New"/>
          <w:b/>
          <w:sz w:val="20"/>
          <w:szCs w:val="20"/>
        </w:rPr>
        <w:t>Testin</w:t>
      </w:r>
      <w:r w:rsidR="00D81D90" w:rsidRPr="00573455">
        <w:rPr>
          <w:rFonts w:ascii="Arial Narrow" w:hAnsi="Arial Narrow" w:cs="Courier New"/>
          <w:b/>
          <w:sz w:val="20"/>
          <w:szCs w:val="20"/>
        </w:rPr>
        <w:t>g (Support)</w:t>
      </w:r>
      <w:r w:rsidR="0051038F" w:rsidRPr="00573455">
        <w:rPr>
          <w:rFonts w:ascii="Arial Narrow" w:hAnsi="Arial Narrow" w:cs="Courier New"/>
          <w:b/>
          <w:sz w:val="20"/>
          <w:szCs w:val="20"/>
        </w:rPr>
        <w:t xml:space="preserve"> </w:t>
      </w:r>
    </w:p>
    <w:p w14:paraId="1F300314" w14:textId="284BA6D3" w:rsidR="007540BB" w:rsidRPr="00573455" w:rsidRDefault="0091664A" w:rsidP="006E77C4">
      <w:pPr>
        <w:tabs>
          <w:tab w:val="left" w:pos="630"/>
        </w:tabs>
        <w:spacing w:after="0" w:line="220" w:lineRule="exact"/>
        <w:ind w:right="331"/>
        <w:rPr>
          <w:rFonts w:ascii="Arial Narrow" w:hAnsi="Arial Narrow"/>
          <w:b/>
          <w:sz w:val="20"/>
          <w:szCs w:val="20"/>
        </w:rPr>
      </w:pPr>
      <w:r w:rsidRPr="00573455">
        <w:rPr>
          <w:rFonts w:ascii="Arial Narrow" w:hAnsi="Arial Narrow" w:cs="Courier New"/>
          <w:b/>
          <w:sz w:val="20"/>
          <w:szCs w:val="20"/>
        </w:rPr>
        <w:tab/>
      </w:r>
      <w:r w:rsidRPr="00573455">
        <w:rPr>
          <w:rFonts w:ascii="Arial Narrow" w:hAnsi="Arial Narrow" w:cs="Courier New"/>
          <w:b/>
          <w:sz w:val="20"/>
          <w:szCs w:val="20"/>
        </w:rPr>
        <w:tab/>
      </w:r>
      <w:r w:rsidR="0051038F" w:rsidRPr="00573455">
        <w:rPr>
          <w:rFonts w:ascii="Arial Narrow" w:hAnsi="Arial Narrow"/>
          <w:b/>
          <w:sz w:val="20"/>
          <w:szCs w:val="20"/>
        </w:rPr>
        <w:t>T0010</w:t>
      </w:r>
      <w:r w:rsidR="00735193" w:rsidRPr="00573455">
        <w:rPr>
          <w:rFonts w:ascii="Arial Narrow" w:hAnsi="Arial Narrow"/>
          <w:b/>
          <w:sz w:val="20"/>
          <w:szCs w:val="20"/>
        </w:rPr>
        <w:t xml:space="preserve"> – </w:t>
      </w:r>
      <w:r w:rsidR="00735193" w:rsidRPr="00573455">
        <w:rPr>
          <w:rFonts w:ascii="Arial Narrow" w:hAnsi="Arial Narrow"/>
          <w:b/>
          <w:bCs/>
          <w:sz w:val="20"/>
          <w:szCs w:val="20"/>
        </w:rPr>
        <w:t>Beam Analyzer, Radiation Therapy</w:t>
      </w:r>
      <w:r w:rsidR="00735193" w:rsidRPr="00573455">
        <w:rPr>
          <w:rFonts w:ascii="Arial Narrow" w:hAnsi="Arial Narrow"/>
          <w:b/>
          <w:sz w:val="20"/>
          <w:szCs w:val="20"/>
        </w:rPr>
        <w:t xml:space="preserve"> </w:t>
      </w:r>
    </w:p>
    <w:p w14:paraId="0CFDDAF5" w14:textId="5A06AD03" w:rsidR="007540BB" w:rsidRPr="00573455" w:rsidRDefault="007540BB" w:rsidP="006E77C4">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51038F" w:rsidRPr="00573455">
        <w:rPr>
          <w:rFonts w:ascii="Arial Narrow" w:hAnsi="Arial Narrow"/>
          <w:b/>
          <w:sz w:val="20"/>
          <w:szCs w:val="20"/>
        </w:rPr>
        <w:t>T0</w:t>
      </w:r>
      <w:r w:rsidR="0091664A" w:rsidRPr="00573455">
        <w:rPr>
          <w:rFonts w:ascii="Arial Narrow" w:hAnsi="Arial Narrow"/>
          <w:b/>
          <w:sz w:val="20"/>
          <w:szCs w:val="20"/>
        </w:rPr>
        <w:t>025</w:t>
      </w:r>
      <w:r w:rsidR="00735193" w:rsidRPr="00573455">
        <w:rPr>
          <w:rFonts w:ascii="Arial Narrow" w:hAnsi="Arial Narrow"/>
          <w:b/>
          <w:sz w:val="20"/>
          <w:szCs w:val="20"/>
        </w:rPr>
        <w:t xml:space="preserve"> – </w:t>
      </w:r>
      <w:r w:rsidR="00735193" w:rsidRPr="00573455">
        <w:rPr>
          <w:rFonts w:ascii="Arial Narrow" w:hAnsi="Arial Narrow"/>
          <w:b/>
          <w:bCs/>
          <w:sz w:val="20"/>
          <w:szCs w:val="20"/>
        </w:rPr>
        <w:t>Meter, Radiation Survey</w:t>
      </w:r>
    </w:p>
    <w:p w14:paraId="440D94B8" w14:textId="2AF8E404" w:rsidR="007540BB" w:rsidRPr="00573455" w:rsidRDefault="007540BB" w:rsidP="006E77C4">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T0030</w:t>
      </w:r>
      <w:r w:rsidR="00735193" w:rsidRPr="00573455">
        <w:rPr>
          <w:rFonts w:ascii="Arial Narrow" w:hAnsi="Arial Narrow"/>
          <w:b/>
          <w:sz w:val="20"/>
          <w:szCs w:val="20"/>
        </w:rPr>
        <w:t xml:space="preserve"> – </w:t>
      </w:r>
      <w:r w:rsidR="00735193" w:rsidRPr="00573455">
        <w:rPr>
          <w:rFonts w:ascii="Arial Narrow" w:hAnsi="Arial Narrow"/>
          <w:b/>
          <w:bCs/>
          <w:sz w:val="20"/>
          <w:szCs w:val="20"/>
        </w:rPr>
        <w:t>Radiation-Light Field Analyzer</w:t>
      </w:r>
    </w:p>
    <w:p w14:paraId="43841C75" w14:textId="43549561" w:rsidR="007540BB" w:rsidRPr="00573455" w:rsidRDefault="007540BB" w:rsidP="006E77C4">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X9845</w:t>
      </w:r>
      <w:r w:rsidR="00735193" w:rsidRPr="00573455">
        <w:rPr>
          <w:rFonts w:ascii="Arial Narrow" w:hAnsi="Arial Narrow"/>
          <w:b/>
          <w:sz w:val="20"/>
          <w:szCs w:val="20"/>
        </w:rPr>
        <w:t xml:space="preserve"> – </w:t>
      </w:r>
      <w:r w:rsidR="00E749C8" w:rsidRPr="00573455">
        <w:rPr>
          <w:rFonts w:ascii="Arial Narrow" w:hAnsi="Arial Narrow"/>
          <w:b/>
          <w:bCs/>
          <w:sz w:val="20"/>
          <w:szCs w:val="20"/>
        </w:rPr>
        <w:t>Monitor, Radiation, Area</w:t>
      </w:r>
      <w:r w:rsidR="00735193" w:rsidRPr="00573455">
        <w:rPr>
          <w:rFonts w:ascii="Arial Narrow" w:hAnsi="Arial Narrow"/>
          <w:b/>
          <w:sz w:val="20"/>
          <w:szCs w:val="20"/>
        </w:rPr>
        <w:t xml:space="preserve"> </w:t>
      </w:r>
    </w:p>
    <w:p w14:paraId="281E518D" w14:textId="04B008BD" w:rsidR="007540BB" w:rsidRPr="00573455" w:rsidRDefault="007540BB" w:rsidP="006E77C4">
      <w:pPr>
        <w:tabs>
          <w:tab w:val="left" w:pos="630"/>
        </w:tabs>
        <w:spacing w:after="0" w:line="220" w:lineRule="exact"/>
        <w:ind w:right="331"/>
        <w:rPr>
          <w:rFonts w:ascii="Arial Narrow" w:hAnsi="Arial Narrow"/>
          <w:b/>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X9847</w:t>
      </w:r>
      <w:r w:rsidR="00E749C8" w:rsidRPr="00573455">
        <w:rPr>
          <w:rFonts w:ascii="Arial Narrow" w:hAnsi="Arial Narrow"/>
          <w:b/>
          <w:sz w:val="20"/>
          <w:szCs w:val="20"/>
        </w:rPr>
        <w:t xml:space="preserve"> – </w:t>
      </w:r>
      <w:r w:rsidR="00E749C8" w:rsidRPr="00573455">
        <w:rPr>
          <w:rFonts w:ascii="Arial Narrow" w:hAnsi="Arial Narrow"/>
          <w:b/>
          <w:bCs/>
          <w:sz w:val="20"/>
          <w:szCs w:val="20"/>
        </w:rPr>
        <w:t>Monitor, Radiation, Portable</w:t>
      </w:r>
    </w:p>
    <w:p w14:paraId="6DAF8769" w14:textId="43EC0C05" w:rsidR="00971E5E" w:rsidRPr="00573455" w:rsidRDefault="007540BB" w:rsidP="006E77C4">
      <w:pPr>
        <w:tabs>
          <w:tab w:val="left" w:pos="630"/>
        </w:tabs>
        <w:spacing w:after="0" w:line="220" w:lineRule="exact"/>
        <w:ind w:right="331"/>
        <w:rPr>
          <w:rFonts w:ascii="Arial Narrow" w:hAnsi="Arial Narrow" w:cs="Courier New"/>
          <w:sz w:val="20"/>
          <w:szCs w:val="20"/>
        </w:rPr>
      </w:pPr>
      <w:r w:rsidRPr="00573455">
        <w:rPr>
          <w:rFonts w:ascii="Arial Narrow" w:hAnsi="Arial Narrow"/>
          <w:b/>
          <w:sz w:val="20"/>
          <w:szCs w:val="20"/>
        </w:rPr>
        <w:tab/>
      </w:r>
      <w:r w:rsidRPr="00573455">
        <w:rPr>
          <w:rFonts w:ascii="Arial Narrow" w:hAnsi="Arial Narrow"/>
          <w:b/>
          <w:sz w:val="20"/>
          <w:szCs w:val="20"/>
        </w:rPr>
        <w:tab/>
      </w:r>
      <w:r w:rsidR="0091664A" w:rsidRPr="00573455">
        <w:rPr>
          <w:rFonts w:ascii="Arial Narrow" w:hAnsi="Arial Narrow"/>
          <w:b/>
          <w:sz w:val="20"/>
          <w:szCs w:val="20"/>
        </w:rPr>
        <w:t>X9850</w:t>
      </w:r>
      <w:r w:rsidR="00E749C8" w:rsidRPr="00573455">
        <w:rPr>
          <w:rFonts w:ascii="Arial Narrow" w:hAnsi="Arial Narrow"/>
          <w:b/>
          <w:sz w:val="20"/>
          <w:szCs w:val="20"/>
        </w:rPr>
        <w:t xml:space="preserve"> – </w:t>
      </w:r>
      <w:r w:rsidR="00E749C8" w:rsidRPr="00573455">
        <w:rPr>
          <w:rFonts w:ascii="Arial Narrow" w:hAnsi="Arial Narrow"/>
          <w:b/>
          <w:bCs/>
          <w:sz w:val="20"/>
          <w:szCs w:val="20"/>
        </w:rPr>
        <w:t>System, Thermoluminescence Dosimetry</w:t>
      </w:r>
      <w:r w:rsidR="00E749C8" w:rsidRPr="00573455">
        <w:rPr>
          <w:rFonts w:ascii="Arial Narrow" w:hAnsi="Arial Narrow"/>
          <w:b/>
          <w:sz w:val="20"/>
          <w:szCs w:val="20"/>
        </w:rPr>
        <w:t xml:space="preserve"> </w:t>
      </w:r>
    </w:p>
    <w:p w14:paraId="01CE5C61" w14:textId="5A60AA23" w:rsidR="00971E5E" w:rsidRPr="00573455" w:rsidRDefault="00971E5E" w:rsidP="00AE7089">
      <w:pPr>
        <w:pStyle w:val="ListParagraph"/>
        <w:tabs>
          <w:tab w:val="left" w:pos="630"/>
        </w:tabs>
        <w:ind w:left="900" w:hanging="180"/>
        <w:rPr>
          <w:rFonts w:cs="Courier New"/>
          <w:b/>
          <w:szCs w:val="20"/>
        </w:rPr>
      </w:pPr>
      <w:r w:rsidRPr="00573455">
        <w:rPr>
          <w:rFonts w:cs="Courier New"/>
          <w:b/>
          <w:szCs w:val="20"/>
        </w:rPr>
        <w:t>A</w:t>
      </w:r>
      <w:r w:rsidRPr="00573455">
        <w:rPr>
          <w:b/>
          <w:szCs w:val="20"/>
        </w:rPr>
        <w:t>.</w:t>
      </w:r>
      <w:r w:rsidRPr="00573455">
        <w:rPr>
          <w:szCs w:val="20"/>
        </w:rPr>
        <w:t xml:space="preserve"> </w:t>
      </w:r>
      <w:r w:rsidR="0067061F" w:rsidRPr="00573455">
        <w:rPr>
          <w:szCs w:val="20"/>
        </w:rPr>
        <w:t xml:space="preserve">Device </w:t>
      </w:r>
      <w:r w:rsidR="00C97453" w:rsidRPr="00573455">
        <w:rPr>
          <w:szCs w:val="20"/>
        </w:rPr>
        <w:t>must</w:t>
      </w:r>
      <w:r w:rsidR="0067061F" w:rsidRPr="00573455">
        <w:rPr>
          <w:szCs w:val="20"/>
        </w:rPr>
        <w:t xml:space="preserve"> ensure operation to a level that satisfies the requirements described in FDA CP 7386.003.</w:t>
      </w:r>
    </w:p>
    <w:p w14:paraId="355E76DC" w14:textId="77777777" w:rsidR="00AB2E6E" w:rsidRPr="00573455" w:rsidRDefault="00AB2E6E" w:rsidP="00DE112F">
      <w:pPr>
        <w:pStyle w:val="ListParagraph"/>
        <w:rPr>
          <w:rStyle w:val="PlaceholderText"/>
          <w:b/>
          <w:color w:val="auto"/>
          <w:szCs w:val="20"/>
        </w:rPr>
      </w:pPr>
    </w:p>
    <w:p w14:paraId="4ED8AC35" w14:textId="77777777" w:rsidR="00AF0613" w:rsidRPr="00C31FCA" w:rsidRDefault="00AF0613" w:rsidP="00AF0613">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69534152" w14:textId="77777777" w:rsidR="00AF0613" w:rsidRPr="00C31FCA" w:rsidRDefault="00AF0613" w:rsidP="00AF0613">
      <w:pPr>
        <w:widowControl w:val="0"/>
        <w:tabs>
          <w:tab w:val="left" w:pos="1060"/>
        </w:tabs>
        <w:spacing w:after="0" w:line="240" w:lineRule="auto"/>
        <w:rPr>
          <w:rFonts w:ascii="Arial Narrow" w:eastAsia="Courier New" w:hAnsi="Arial Narrow" w:cs="Times New Roman"/>
          <w:color w:val="000000" w:themeColor="text1"/>
          <w:sz w:val="20"/>
          <w:szCs w:val="20"/>
        </w:rPr>
      </w:pPr>
    </w:p>
    <w:p w14:paraId="39FDDF59" w14:textId="77777777" w:rsidR="00AF0613" w:rsidRPr="00C31FCA" w:rsidRDefault="00AF0613" w:rsidP="00AF0613">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B6E3D23" w14:textId="77777777" w:rsidR="00AF0613" w:rsidRPr="00C31FCA" w:rsidRDefault="00AF0613" w:rsidP="00AF0613">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2F2C3F75" w14:textId="77777777" w:rsidR="00AF0613" w:rsidRPr="00C31FCA" w:rsidRDefault="00AF0613" w:rsidP="00AF0613">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4F8B39E1" w14:textId="77777777" w:rsidR="00AF0613" w:rsidRPr="00C31FCA" w:rsidRDefault="00AF0613" w:rsidP="00AF0613">
      <w:pPr>
        <w:pStyle w:val="ListParagraph"/>
        <w:ind w:left="900" w:hanging="180"/>
        <w:rPr>
          <w:color w:val="000000" w:themeColor="text1"/>
        </w:rPr>
      </w:pPr>
      <w:bookmarkStart w:id="6"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2B38466E" w14:textId="77777777" w:rsidR="00AF0613" w:rsidRPr="00C31FCA" w:rsidRDefault="00AF0613" w:rsidP="00AF0613">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8F2ADB3" w14:textId="77777777" w:rsidR="00AF0613" w:rsidRPr="00C31FCA" w:rsidRDefault="00AF0613" w:rsidP="00AF0613">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00FE674D" w14:textId="77777777" w:rsidR="00AF0613" w:rsidRPr="00C31FCA" w:rsidRDefault="00AF0613" w:rsidP="00AF0613">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ACD9C16" w14:textId="77777777" w:rsidR="00AF0613" w:rsidRPr="00C31FCA" w:rsidRDefault="00AF0613" w:rsidP="00AF0613">
      <w:pPr>
        <w:pStyle w:val="ListParagraph"/>
        <w:ind w:left="900" w:hanging="180"/>
        <w:rPr>
          <w:color w:val="000000" w:themeColor="text1"/>
        </w:rPr>
      </w:pPr>
    </w:p>
    <w:p w14:paraId="7CE9CAC9" w14:textId="77777777" w:rsidR="00AF0613" w:rsidRPr="00C31FCA" w:rsidRDefault="00AF0613" w:rsidP="00AF061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301581AC" w14:textId="77777777" w:rsidR="00AF0613" w:rsidRPr="00C31FCA" w:rsidRDefault="00AF0613" w:rsidP="00AF0613">
      <w:pPr>
        <w:pStyle w:val="ListParagraph"/>
        <w:ind w:left="180" w:hanging="180"/>
        <w:rPr>
          <w:rStyle w:val="PlaceholderText"/>
          <w:b/>
          <w:color w:val="000000" w:themeColor="text1"/>
        </w:rPr>
      </w:pPr>
    </w:p>
    <w:p w14:paraId="441C78AE" w14:textId="77777777" w:rsidR="00AF0613" w:rsidRPr="00C31FCA" w:rsidRDefault="00AF0613" w:rsidP="00AF0613">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34E72D8" w14:textId="77777777" w:rsidR="00AF0613" w:rsidRPr="00C31FCA" w:rsidRDefault="00AF0613" w:rsidP="00AF061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39894D2" w14:textId="77777777" w:rsidR="00AF0613" w:rsidRPr="00C31FCA" w:rsidRDefault="00AF0613" w:rsidP="00AF0613">
      <w:pPr>
        <w:pStyle w:val="ListParagraph"/>
        <w:ind w:left="900" w:hanging="180"/>
        <w:rPr>
          <w:rFonts w:cs="Times New Roman"/>
          <w:color w:val="000000" w:themeColor="text1"/>
        </w:rPr>
      </w:pPr>
    </w:p>
    <w:p w14:paraId="4F9219A6"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2EEDB95"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06ABAA6" w14:textId="77777777" w:rsidR="00AF0613" w:rsidRPr="00C31FCA" w:rsidRDefault="00AF0613" w:rsidP="00AF0613">
      <w:pPr>
        <w:pStyle w:val="ListParagraph"/>
        <w:rPr>
          <w:b/>
          <w:color w:val="000000" w:themeColor="text1"/>
        </w:rPr>
      </w:pPr>
    </w:p>
    <w:p w14:paraId="69872BC6"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01A730FC"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60EF629" w14:textId="77777777" w:rsidR="00AF0613" w:rsidRPr="00C31FCA" w:rsidRDefault="00AF0613" w:rsidP="00AF0613">
      <w:pPr>
        <w:pStyle w:val="ListParagraph"/>
        <w:rPr>
          <w:b/>
          <w:color w:val="000000" w:themeColor="text1"/>
        </w:rPr>
      </w:pPr>
    </w:p>
    <w:p w14:paraId="070648BC" w14:textId="77777777" w:rsidR="00AF0613" w:rsidRPr="00C31FCA" w:rsidRDefault="00AF0613" w:rsidP="00AF0613">
      <w:pPr>
        <w:spacing w:after="0" w:line="240" w:lineRule="auto"/>
        <w:rPr>
          <w:rFonts w:ascii="Arial Narrow" w:hAnsi="Arial Narrow" w:cs="Times New Roman"/>
          <w:b/>
          <w:color w:val="000000" w:themeColor="text1"/>
          <w:sz w:val="20"/>
          <w:szCs w:val="20"/>
        </w:rPr>
      </w:pPr>
      <w:bookmarkStart w:id="7" w:name="_Hlk47349785"/>
      <w:r w:rsidRPr="00C31FCA">
        <w:rPr>
          <w:rFonts w:ascii="Arial Narrow" w:hAnsi="Arial Narrow" w:cs="Times New Roman"/>
          <w:b/>
          <w:color w:val="000000" w:themeColor="text1"/>
          <w:sz w:val="20"/>
          <w:szCs w:val="20"/>
        </w:rPr>
        <w:t>3.2.4 Manufacturer's Nameplate</w:t>
      </w:r>
    </w:p>
    <w:p w14:paraId="1720F800"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6D6C5D6" w14:textId="77777777" w:rsidR="00AF0613" w:rsidRPr="00C31FCA" w:rsidRDefault="00AF0613" w:rsidP="00AF0613">
      <w:pPr>
        <w:pStyle w:val="BodyText"/>
        <w:ind w:left="900" w:hanging="180"/>
        <w:rPr>
          <w:rFonts w:ascii="Arial Narrow" w:hAnsi="Arial Narrow" w:cs="Times New Roman"/>
          <w:color w:val="000000" w:themeColor="text1"/>
        </w:rPr>
      </w:pPr>
    </w:p>
    <w:p w14:paraId="58708AB9"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1. Manufacturer’s name and address</w:t>
      </w:r>
    </w:p>
    <w:p w14:paraId="7086C168"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2. Model and Serial Number</w:t>
      </w:r>
    </w:p>
    <w:p w14:paraId="7CB6A9B0"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3. Item’s utility ranges and/or capacities</w:t>
      </w:r>
    </w:p>
    <w:p w14:paraId="0698CF55" w14:textId="77777777" w:rsidR="00AF0613" w:rsidRPr="00C31FCA" w:rsidRDefault="00AF0613" w:rsidP="00AF0613">
      <w:pPr>
        <w:pStyle w:val="ListParagraph"/>
        <w:ind w:left="1080"/>
        <w:rPr>
          <w:rFonts w:cs="Times New Roman"/>
          <w:color w:val="000000" w:themeColor="text1"/>
        </w:rPr>
      </w:pPr>
      <w:bookmarkStart w:id="8" w:name="_Hlk47430371"/>
      <w:bookmarkEnd w:id="7"/>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8"/>
    <w:p w14:paraId="2F56B63D"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5. Date of manufacture</w:t>
      </w:r>
    </w:p>
    <w:p w14:paraId="2C9A0B24" w14:textId="77777777" w:rsidR="00AF0613" w:rsidRPr="00C31FCA" w:rsidRDefault="00AF0613" w:rsidP="00AF0613">
      <w:pPr>
        <w:pStyle w:val="BodyText"/>
        <w:ind w:left="900" w:hanging="180"/>
        <w:rPr>
          <w:rFonts w:ascii="Arial Narrow" w:hAnsi="Arial Narrow" w:cs="Times New Roman"/>
          <w:color w:val="000000" w:themeColor="text1"/>
        </w:rPr>
      </w:pPr>
    </w:p>
    <w:p w14:paraId="2CAA3AC6"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199D777A" w14:textId="77777777" w:rsidR="00AF0613" w:rsidRPr="00C31FCA" w:rsidRDefault="00AF0613" w:rsidP="00AF0613">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8FD49FA" w14:textId="77777777" w:rsidR="00AF0613" w:rsidRPr="00C31FCA" w:rsidRDefault="00AF0613" w:rsidP="00AF0613">
      <w:pPr>
        <w:widowControl w:val="0"/>
        <w:tabs>
          <w:tab w:val="left" w:pos="1060"/>
        </w:tabs>
        <w:spacing w:after="0" w:line="240" w:lineRule="auto"/>
        <w:rPr>
          <w:rFonts w:ascii="Arial Narrow" w:eastAsia="Courier New" w:hAnsi="Arial Narrow" w:cs="Times New Roman"/>
          <w:color w:val="000000" w:themeColor="text1"/>
          <w:sz w:val="20"/>
          <w:szCs w:val="20"/>
        </w:rPr>
      </w:pPr>
    </w:p>
    <w:p w14:paraId="380BE0AD"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AB7130E" w14:textId="77777777" w:rsidR="00AF0613" w:rsidRPr="00C31FCA" w:rsidRDefault="00AF0613" w:rsidP="00AF0613">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C62E17F" w14:textId="77777777" w:rsidR="00AF0613" w:rsidRPr="00C31FCA" w:rsidRDefault="00AF0613" w:rsidP="00AF0613">
      <w:pPr>
        <w:pStyle w:val="ListParagraph"/>
        <w:ind w:left="720"/>
        <w:rPr>
          <w:rFonts w:cs="Times New Roman"/>
          <w:color w:val="000000" w:themeColor="text1"/>
        </w:rPr>
      </w:pPr>
    </w:p>
    <w:p w14:paraId="18717DB6"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4F067E9" w14:textId="77777777" w:rsidR="00AF0613" w:rsidRPr="00C31FCA" w:rsidRDefault="00AF0613" w:rsidP="00AF0613">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5CF49B6" w14:textId="77777777" w:rsidR="00AF0613" w:rsidRPr="00C31FCA" w:rsidRDefault="00AF0613" w:rsidP="00AF0613">
      <w:pPr>
        <w:pStyle w:val="ListParagraph"/>
        <w:ind w:left="720"/>
        <w:rPr>
          <w:rFonts w:cs="Times New Roman"/>
          <w:color w:val="000000" w:themeColor="text1"/>
        </w:rPr>
      </w:pPr>
    </w:p>
    <w:p w14:paraId="1C4B8C75"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1. Size of equipment</w:t>
      </w:r>
    </w:p>
    <w:p w14:paraId="195826F8"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2. Function of equipment</w:t>
      </w:r>
    </w:p>
    <w:p w14:paraId="65DBAFFD"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7FB6A15"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4321740E" w14:textId="77777777" w:rsidR="00AF0613" w:rsidRPr="00C31FCA" w:rsidRDefault="00AF0613" w:rsidP="00AF0613">
      <w:pPr>
        <w:pStyle w:val="ListParagraph"/>
        <w:ind w:left="1080"/>
        <w:rPr>
          <w:rFonts w:cs="Times New Roman"/>
          <w:color w:val="000000" w:themeColor="text1"/>
        </w:rPr>
      </w:pPr>
      <w:r w:rsidRPr="00C31FCA">
        <w:rPr>
          <w:rFonts w:cs="Times New Roman"/>
          <w:color w:val="000000" w:themeColor="text1"/>
        </w:rPr>
        <w:t>5. Construction of equipment</w:t>
      </w:r>
    </w:p>
    <w:p w14:paraId="756E2169" w14:textId="77777777" w:rsidR="00AF0613" w:rsidRPr="00C31FCA" w:rsidRDefault="00AF0613" w:rsidP="00AF0613">
      <w:pPr>
        <w:pStyle w:val="ListParagraph"/>
        <w:ind w:left="1260" w:hanging="180"/>
        <w:rPr>
          <w:rFonts w:cs="Times New Roman"/>
          <w:color w:val="000000" w:themeColor="text1"/>
        </w:rPr>
      </w:pPr>
      <w:r w:rsidRPr="00C31FCA">
        <w:rPr>
          <w:rStyle w:val="PlaceholderText"/>
          <w:color w:val="000000" w:themeColor="text1"/>
        </w:rPr>
        <w:t>6. Finish</w:t>
      </w:r>
    </w:p>
    <w:p w14:paraId="1D04C1AB" w14:textId="77777777" w:rsidR="00AF0613" w:rsidRPr="00C31FCA" w:rsidRDefault="00AF0613" w:rsidP="00AF0613">
      <w:pPr>
        <w:widowControl w:val="0"/>
        <w:tabs>
          <w:tab w:val="left" w:pos="1060"/>
        </w:tabs>
        <w:spacing w:after="0" w:line="240" w:lineRule="auto"/>
        <w:rPr>
          <w:rFonts w:ascii="Arial Narrow" w:eastAsia="Courier New" w:hAnsi="Arial Narrow" w:cs="Times New Roman"/>
          <w:color w:val="000000" w:themeColor="text1"/>
          <w:sz w:val="20"/>
          <w:szCs w:val="20"/>
        </w:rPr>
      </w:pPr>
    </w:p>
    <w:p w14:paraId="5A866ECC" w14:textId="77777777" w:rsidR="00AF0613" w:rsidRPr="00C31FCA" w:rsidRDefault="00AF0613" w:rsidP="00AF061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255725B" w14:textId="77777777" w:rsidR="00AF0613" w:rsidRPr="00C31FCA" w:rsidRDefault="00AF0613" w:rsidP="00AF0613">
      <w:pPr>
        <w:pStyle w:val="ListParagraph"/>
        <w:ind w:left="180" w:hanging="180"/>
        <w:rPr>
          <w:rStyle w:val="PlaceholderText"/>
          <w:b/>
          <w:color w:val="000000" w:themeColor="text1"/>
        </w:rPr>
      </w:pPr>
    </w:p>
    <w:p w14:paraId="5310FCA0" w14:textId="77777777" w:rsidR="00AF0613" w:rsidRPr="00C31FCA" w:rsidRDefault="00AF0613" w:rsidP="00AF0613">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DB871CC" w14:textId="77777777" w:rsidR="00AF0613" w:rsidRPr="00C31FCA" w:rsidRDefault="00AF0613" w:rsidP="00AF0613">
      <w:pPr>
        <w:pStyle w:val="ListParagraph"/>
        <w:ind w:left="900" w:hanging="180"/>
        <w:rPr>
          <w:rStyle w:val="PlaceholderText"/>
          <w:color w:val="000000" w:themeColor="text1"/>
        </w:rPr>
      </w:pPr>
      <w:bookmarkStart w:id="9"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9"/>
    <w:p w14:paraId="37F279A0" w14:textId="77777777" w:rsidR="00AF0613" w:rsidRPr="00C31FCA" w:rsidRDefault="00AF0613" w:rsidP="00AF0613">
      <w:pPr>
        <w:pStyle w:val="ListParagraph"/>
        <w:ind w:left="900" w:hanging="180"/>
        <w:rPr>
          <w:rStyle w:val="PlaceholderText"/>
          <w:color w:val="000000" w:themeColor="text1"/>
        </w:rPr>
      </w:pPr>
    </w:p>
    <w:p w14:paraId="6C30B2C8" w14:textId="77777777" w:rsidR="00AF0613" w:rsidRPr="00C31FCA" w:rsidRDefault="00AF0613" w:rsidP="00AF061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347A3AF" w14:textId="77777777" w:rsidR="00AF0613" w:rsidRPr="00C31FCA" w:rsidRDefault="00AF0613" w:rsidP="00AF0613">
      <w:pPr>
        <w:pStyle w:val="ListParagraph"/>
        <w:ind w:left="180" w:hanging="180"/>
        <w:rPr>
          <w:rStyle w:val="PlaceholderText"/>
          <w:b/>
          <w:color w:val="000000" w:themeColor="text1"/>
        </w:rPr>
      </w:pPr>
    </w:p>
    <w:p w14:paraId="0E5F4253" w14:textId="77777777" w:rsidR="00AF0613" w:rsidRPr="00C31FCA" w:rsidRDefault="00AF0613" w:rsidP="00AF0613">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77802425" w14:textId="77777777" w:rsidR="00AF0613" w:rsidRPr="00C31FCA" w:rsidRDefault="00AF0613" w:rsidP="00AF061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09F78FEA" w14:textId="77777777" w:rsidR="00AF0613" w:rsidRPr="00C31FCA" w:rsidRDefault="00AF0613" w:rsidP="00AF0613">
      <w:pPr>
        <w:pStyle w:val="ListParagraph"/>
        <w:ind w:left="900" w:hanging="180"/>
        <w:rPr>
          <w:rStyle w:val="PlaceholderText"/>
          <w:color w:val="000000" w:themeColor="text1"/>
        </w:rPr>
      </w:pPr>
    </w:p>
    <w:p w14:paraId="7958A9D8" w14:textId="77777777" w:rsidR="00AF0613" w:rsidRPr="00C31FCA" w:rsidRDefault="00AF0613" w:rsidP="00AF0613">
      <w:pPr>
        <w:pStyle w:val="ListParagraph"/>
        <w:ind w:left="180" w:hanging="180"/>
        <w:rPr>
          <w:rStyle w:val="PlaceholderText"/>
          <w:b/>
          <w:color w:val="000000" w:themeColor="text1"/>
        </w:rPr>
      </w:pPr>
      <w:bookmarkStart w:id="10"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0"/>
    <w:p w14:paraId="5978B941" w14:textId="77777777" w:rsidR="00AF0613" w:rsidRPr="00C31FCA" w:rsidRDefault="00AF0613" w:rsidP="00AF061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767E123" w14:textId="77777777" w:rsidR="00AF0613" w:rsidRPr="00C31FCA" w:rsidRDefault="00AF0613" w:rsidP="00AF0613">
      <w:pPr>
        <w:pStyle w:val="ListParagraph"/>
        <w:ind w:left="900" w:hanging="180"/>
        <w:rPr>
          <w:rStyle w:val="PlaceholderText"/>
          <w:color w:val="000000" w:themeColor="text1"/>
        </w:rPr>
      </w:pPr>
    </w:p>
    <w:p w14:paraId="3734AC1F" w14:textId="77777777" w:rsidR="00AF0613" w:rsidRPr="00C31FCA" w:rsidRDefault="00AF0613" w:rsidP="00AF0613">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7ABBE1C6" w14:textId="77777777" w:rsidR="00AF0613" w:rsidRPr="00C31FCA" w:rsidRDefault="00AF0613" w:rsidP="00AF0613">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4D151D5" w14:textId="77777777" w:rsidR="00AF0613" w:rsidRPr="00C31FCA" w:rsidRDefault="00AF0613" w:rsidP="00AF0613">
      <w:pPr>
        <w:pStyle w:val="ListParagraph"/>
        <w:ind w:left="900" w:hanging="180"/>
        <w:rPr>
          <w:rStyle w:val="PlaceholderText"/>
          <w:color w:val="000000" w:themeColor="text1"/>
        </w:rPr>
      </w:pPr>
    </w:p>
    <w:p w14:paraId="3D3D173F" w14:textId="77777777" w:rsidR="00AF0613" w:rsidRPr="00C31FCA" w:rsidRDefault="00AF0613" w:rsidP="00AF061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BB18E92" w14:textId="77777777" w:rsidR="00AF0613" w:rsidRPr="00C31FCA" w:rsidRDefault="00AF0613" w:rsidP="00AF0613">
      <w:pPr>
        <w:pStyle w:val="ListParagraph"/>
        <w:ind w:left="180" w:hanging="180"/>
        <w:rPr>
          <w:rStyle w:val="PlaceholderText"/>
          <w:b/>
          <w:color w:val="000000" w:themeColor="text1"/>
        </w:rPr>
      </w:pPr>
    </w:p>
    <w:p w14:paraId="15B76A35" w14:textId="77777777" w:rsidR="00AF0613" w:rsidRPr="00C31FCA" w:rsidRDefault="00AF0613" w:rsidP="00AF0613">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8722DC6" w14:textId="77777777" w:rsidR="00AF0613" w:rsidRPr="00C31FCA" w:rsidRDefault="00AF0613" w:rsidP="00AF061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F52D974" w14:textId="77777777" w:rsidR="00AF0613" w:rsidRPr="00C31FCA" w:rsidRDefault="00AF0613" w:rsidP="00AF0613">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86CE66B" w14:textId="77777777" w:rsidR="00AF0613" w:rsidRPr="00C31FCA" w:rsidRDefault="00AF0613" w:rsidP="00AF0613">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4D08851" w14:textId="77777777" w:rsidR="00AF0613" w:rsidRPr="00C31FCA" w:rsidRDefault="00AF0613" w:rsidP="00AF0613">
      <w:pPr>
        <w:pStyle w:val="ListParagraph"/>
        <w:ind w:left="900" w:hanging="180"/>
        <w:rPr>
          <w:rFonts w:cs="Times New Roman"/>
          <w:color w:val="000000" w:themeColor="text1"/>
        </w:rPr>
      </w:pPr>
    </w:p>
    <w:p w14:paraId="4F0A3F33" w14:textId="77777777" w:rsidR="00AF0613" w:rsidRPr="00C31FCA" w:rsidRDefault="00AF0613" w:rsidP="00AF061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57277512"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FC322CF"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C1B2EED"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9E3F7C3" w14:textId="77777777" w:rsidR="00AF0613" w:rsidRPr="00C31FCA" w:rsidRDefault="00AF0613" w:rsidP="00AF0613">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19A4E07D"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6544DD6C"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DEF530D"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151D2E6" w14:textId="77777777" w:rsidR="00AF0613" w:rsidRPr="00C31FCA" w:rsidRDefault="00AF0613" w:rsidP="00AF0613">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3B14655F"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881C09C" w14:textId="77777777" w:rsidR="00AF0613" w:rsidRPr="00C31FCA" w:rsidRDefault="00AF0613" w:rsidP="00AF061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4C6F078" w14:textId="77777777" w:rsidR="00AF0613" w:rsidRPr="00C31FCA" w:rsidRDefault="00AF0613" w:rsidP="00AF0613">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1F041698" w14:textId="77777777" w:rsidR="00AF0613" w:rsidRPr="00C31FCA" w:rsidRDefault="00AF0613" w:rsidP="00AF0613">
      <w:pPr>
        <w:pStyle w:val="ListParagraph"/>
        <w:rPr>
          <w:b/>
          <w:color w:val="000000" w:themeColor="text1"/>
        </w:rPr>
      </w:pPr>
    </w:p>
    <w:p w14:paraId="7AE38761" w14:textId="77777777" w:rsidR="00AF0613" w:rsidRPr="00C31FCA" w:rsidRDefault="00AF0613" w:rsidP="00AF0613">
      <w:pPr>
        <w:pStyle w:val="ListParagraph"/>
        <w:rPr>
          <w:b/>
          <w:color w:val="000000" w:themeColor="text1"/>
        </w:rPr>
      </w:pPr>
      <w:r w:rsidRPr="00C31FCA">
        <w:rPr>
          <w:b/>
          <w:color w:val="000000" w:themeColor="text1"/>
        </w:rPr>
        <w:t>3.6 WARRANTY</w:t>
      </w:r>
    </w:p>
    <w:p w14:paraId="05CD7CFE" w14:textId="77777777" w:rsidR="00AF0613" w:rsidRPr="00C31FCA" w:rsidRDefault="00AF0613" w:rsidP="00AF0613">
      <w:pPr>
        <w:pStyle w:val="ListParagraph"/>
        <w:rPr>
          <w:rStyle w:val="PlaceholderText"/>
          <w:b/>
          <w:color w:val="000000" w:themeColor="text1"/>
        </w:rPr>
      </w:pPr>
    </w:p>
    <w:p w14:paraId="3740CD5A" w14:textId="77777777" w:rsidR="00AF0613" w:rsidRPr="00C31FCA" w:rsidRDefault="00AF0613" w:rsidP="00AF0613">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4C12CE8F" w14:textId="77777777" w:rsidR="00AF0613" w:rsidRPr="00C31FCA" w:rsidRDefault="00AF0613" w:rsidP="00AF0613">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088B2E20" w14:textId="77777777" w:rsidR="00AF0613" w:rsidRPr="00C31FCA" w:rsidRDefault="00AF0613" w:rsidP="00AF0613">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E7543DC" w14:textId="77777777" w:rsidR="00AF0613" w:rsidRPr="00C31FCA" w:rsidRDefault="00AF0613" w:rsidP="00AF0613">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53B93EA4" w14:textId="77777777" w:rsidR="00AF0613" w:rsidRPr="00C31FCA" w:rsidRDefault="00AF0613" w:rsidP="00AF0613">
      <w:pPr>
        <w:pStyle w:val="ListParagraph"/>
        <w:rPr>
          <w:rFonts w:cs="Courier New"/>
          <w:color w:val="000000" w:themeColor="text1"/>
        </w:rPr>
      </w:pPr>
    </w:p>
    <w:p w14:paraId="04A4ECC1" w14:textId="77777777" w:rsidR="00AF0613" w:rsidRPr="00C31FCA" w:rsidRDefault="00AF0613" w:rsidP="00AF0613">
      <w:pPr>
        <w:pStyle w:val="ListParagraph"/>
        <w:rPr>
          <w:b/>
          <w:color w:val="000000" w:themeColor="text1"/>
        </w:rPr>
      </w:pPr>
      <w:r w:rsidRPr="00C31FCA">
        <w:rPr>
          <w:b/>
          <w:color w:val="000000" w:themeColor="text1"/>
        </w:rPr>
        <w:t>3.7 OPERATIONS AND MAINTENANCE (O &amp; M)</w:t>
      </w:r>
    </w:p>
    <w:p w14:paraId="461B4D0E" w14:textId="77777777" w:rsidR="00AF0613" w:rsidRPr="00C31FCA" w:rsidRDefault="00AF0613" w:rsidP="00AF0613">
      <w:pPr>
        <w:pStyle w:val="ListParagraph"/>
        <w:rPr>
          <w:b/>
          <w:color w:val="000000" w:themeColor="text1"/>
        </w:rPr>
      </w:pPr>
    </w:p>
    <w:p w14:paraId="2067DA9E" w14:textId="77777777" w:rsidR="00AF0613" w:rsidRPr="00C31FCA" w:rsidRDefault="00AF0613" w:rsidP="00AF0613">
      <w:pPr>
        <w:pStyle w:val="ListParagraph"/>
        <w:rPr>
          <w:b/>
          <w:color w:val="000000" w:themeColor="text1"/>
        </w:rPr>
      </w:pPr>
      <w:r w:rsidRPr="00C31FCA">
        <w:rPr>
          <w:b/>
          <w:color w:val="000000" w:themeColor="text1"/>
        </w:rPr>
        <w:t>3.7.1 Provide the following to the final owner</w:t>
      </w:r>
    </w:p>
    <w:p w14:paraId="4B3AB2A5" w14:textId="77777777" w:rsidR="00AF0613" w:rsidRPr="00C31FCA" w:rsidRDefault="00AF0613" w:rsidP="00AF0613">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5E43637" w14:textId="77777777" w:rsidR="00AF0613" w:rsidRPr="00C31FCA" w:rsidRDefault="00AF0613" w:rsidP="00AF0613">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F00A064" w14:textId="77777777" w:rsidR="00AF0613" w:rsidRPr="00C31FCA" w:rsidRDefault="00AF0613" w:rsidP="00AF0613">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615EFF3" w14:textId="77777777" w:rsidR="00AF0613" w:rsidRPr="00C31FCA" w:rsidRDefault="00AF0613" w:rsidP="00AF0613">
      <w:pPr>
        <w:pStyle w:val="ListParagraph"/>
        <w:ind w:left="900" w:hanging="180"/>
        <w:rPr>
          <w:color w:val="000000" w:themeColor="text1"/>
        </w:rPr>
      </w:pPr>
      <w:bookmarkStart w:id="15"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62A30C06" w14:textId="77777777" w:rsidR="00AF0613" w:rsidRPr="00C31FCA" w:rsidRDefault="00AF0613" w:rsidP="00AF0613">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24113EB6" w14:textId="77777777" w:rsidR="00AF0613" w:rsidRPr="00C31FCA" w:rsidRDefault="00AF0613" w:rsidP="00AF0613">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49FA19C" w14:textId="77777777" w:rsidR="00AF0613" w:rsidRPr="00C31FCA" w:rsidRDefault="00AF0613" w:rsidP="00AF0613">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B07C12D" w14:textId="77777777" w:rsidR="00AF0613" w:rsidRPr="00C31FCA" w:rsidRDefault="00AF0613" w:rsidP="00AF0613">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38ABD94" w14:textId="77777777" w:rsidR="00AF0613" w:rsidRPr="00C31FCA" w:rsidRDefault="00AF0613" w:rsidP="00AF0613">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w:t>
      </w:r>
      <w:r w:rsidRPr="00C31FCA">
        <w:rPr>
          <w:color w:val="000000" w:themeColor="text1"/>
        </w:rPr>
        <w:lastRenderedPageBreak/>
        <w:t>the O &amp; M data.</w:t>
      </w:r>
    </w:p>
    <w:p w14:paraId="6C97B59F" w14:textId="77777777" w:rsidR="00AF0613" w:rsidRPr="00C31FCA" w:rsidRDefault="00AF0613" w:rsidP="00AF0613">
      <w:pPr>
        <w:pStyle w:val="ListParagraph"/>
        <w:ind w:left="900" w:hanging="180"/>
        <w:rPr>
          <w:b/>
          <w:bCs/>
          <w:color w:val="000000" w:themeColor="text1"/>
        </w:rPr>
      </w:pPr>
    </w:p>
    <w:p w14:paraId="131F9352" w14:textId="77777777" w:rsidR="00AF0613" w:rsidRPr="00C31FCA" w:rsidRDefault="00AF0613" w:rsidP="00AF0613">
      <w:pPr>
        <w:pStyle w:val="BodyText"/>
        <w:ind w:left="0" w:firstLine="720"/>
        <w:rPr>
          <w:color w:val="000000" w:themeColor="text1"/>
        </w:rPr>
      </w:pPr>
      <w:r w:rsidRPr="00C31FCA">
        <w:rPr>
          <w:rFonts w:ascii="Arial Narrow" w:hAnsi="Arial Narrow"/>
          <w:b/>
          <w:color w:val="000000" w:themeColor="text1"/>
        </w:rPr>
        <w:t>--End of Section--</w:t>
      </w:r>
    </w:p>
    <w:p w14:paraId="307C5FDC" w14:textId="41F43EA6" w:rsidR="007540BB" w:rsidRPr="00573455" w:rsidRDefault="007540BB" w:rsidP="00AF0613">
      <w:pPr>
        <w:widowControl w:val="0"/>
        <w:tabs>
          <w:tab w:val="left" w:pos="1060"/>
        </w:tabs>
        <w:spacing w:after="0" w:line="240" w:lineRule="auto"/>
      </w:pPr>
    </w:p>
    <w:sectPr w:rsidR="007540BB" w:rsidRPr="00573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866" w14:textId="77777777" w:rsidR="00A526F1" w:rsidRDefault="00A526F1" w:rsidP="0056784A">
      <w:pPr>
        <w:spacing w:after="0" w:line="240" w:lineRule="auto"/>
      </w:pPr>
      <w:r>
        <w:separator/>
      </w:r>
    </w:p>
  </w:endnote>
  <w:endnote w:type="continuationSeparator" w:id="0">
    <w:p w14:paraId="2FC7AFA8" w14:textId="77777777" w:rsidR="00A526F1" w:rsidRDefault="00A526F1"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291E" w14:textId="77777777" w:rsidR="00A526F1" w:rsidRDefault="00A526F1" w:rsidP="0056784A">
      <w:pPr>
        <w:spacing w:after="0" w:line="240" w:lineRule="auto"/>
      </w:pPr>
      <w:r>
        <w:separator/>
      </w:r>
    </w:p>
  </w:footnote>
  <w:footnote w:type="continuationSeparator" w:id="0">
    <w:p w14:paraId="3633C04A" w14:textId="77777777" w:rsidR="00A526F1" w:rsidRDefault="00A526F1"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043AD"/>
    <w:rsid w:val="0001544B"/>
    <w:rsid w:val="00015CDD"/>
    <w:rsid w:val="00026577"/>
    <w:rsid w:val="00033C12"/>
    <w:rsid w:val="00036175"/>
    <w:rsid w:val="000419F0"/>
    <w:rsid w:val="000419FB"/>
    <w:rsid w:val="000470CB"/>
    <w:rsid w:val="00050EA4"/>
    <w:rsid w:val="0005540E"/>
    <w:rsid w:val="00056AD1"/>
    <w:rsid w:val="00056D83"/>
    <w:rsid w:val="00064F22"/>
    <w:rsid w:val="00066353"/>
    <w:rsid w:val="000663E2"/>
    <w:rsid w:val="0006707C"/>
    <w:rsid w:val="00081685"/>
    <w:rsid w:val="00083FFE"/>
    <w:rsid w:val="00085FD6"/>
    <w:rsid w:val="000863DB"/>
    <w:rsid w:val="000A2A2C"/>
    <w:rsid w:val="000B221B"/>
    <w:rsid w:val="000B5B54"/>
    <w:rsid w:val="000B7A70"/>
    <w:rsid w:val="000C1432"/>
    <w:rsid w:val="000C6BD6"/>
    <w:rsid w:val="000C6C3B"/>
    <w:rsid w:val="000D178A"/>
    <w:rsid w:val="000D2E20"/>
    <w:rsid w:val="000E18B9"/>
    <w:rsid w:val="000E54CE"/>
    <w:rsid w:val="000F3370"/>
    <w:rsid w:val="000F46A4"/>
    <w:rsid w:val="000F4A30"/>
    <w:rsid w:val="001011FC"/>
    <w:rsid w:val="00107FE8"/>
    <w:rsid w:val="001101BB"/>
    <w:rsid w:val="00120704"/>
    <w:rsid w:val="00126BBA"/>
    <w:rsid w:val="00131227"/>
    <w:rsid w:val="00134C53"/>
    <w:rsid w:val="00137137"/>
    <w:rsid w:val="00137DD8"/>
    <w:rsid w:val="001420AC"/>
    <w:rsid w:val="00143E0B"/>
    <w:rsid w:val="00146AC5"/>
    <w:rsid w:val="00147797"/>
    <w:rsid w:val="00155847"/>
    <w:rsid w:val="0015712B"/>
    <w:rsid w:val="00157279"/>
    <w:rsid w:val="00164E72"/>
    <w:rsid w:val="001653B6"/>
    <w:rsid w:val="001671C4"/>
    <w:rsid w:val="00171AF7"/>
    <w:rsid w:val="00187BC7"/>
    <w:rsid w:val="001922E1"/>
    <w:rsid w:val="00192B69"/>
    <w:rsid w:val="001A2B2C"/>
    <w:rsid w:val="001A2B93"/>
    <w:rsid w:val="001A7810"/>
    <w:rsid w:val="001B3EC2"/>
    <w:rsid w:val="001B7B1A"/>
    <w:rsid w:val="001C0E28"/>
    <w:rsid w:val="001C7BE5"/>
    <w:rsid w:val="001D2259"/>
    <w:rsid w:val="001D744E"/>
    <w:rsid w:val="001D7C01"/>
    <w:rsid w:val="001E4A8B"/>
    <w:rsid w:val="001E744F"/>
    <w:rsid w:val="001F2F8B"/>
    <w:rsid w:val="001F76B4"/>
    <w:rsid w:val="0020687A"/>
    <w:rsid w:val="002102F1"/>
    <w:rsid w:val="00216738"/>
    <w:rsid w:val="00224645"/>
    <w:rsid w:val="0022495F"/>
    <w:rsid w:val="002276D1"/>
    <w:rsid w:val="00242F3A"/>
    <w:rsid w:val="00246FD5"/>
    <w:rsid w:val="00257671"/>
    <w:rsid w:val="002600D7"/>
    <w:rsid w:val="002747A9"/>
    <w:rsid w:val="002828A8"/>
    <w:rsid w:val="00290DBE"/>
    <w:rsid w:val="00291FE1"/>
    <w:rsid w:val="0029302E"/>
    <w:rsid w:val="00297C5D"/>
    <w:rsid w:val="002A3799"/>
    <w:rsid w:val="002C18CB"/>
    <w:rsid w:val="002C3501"/>
    <w:rsid w:val="002C64E2"/>
    <w:rsid w:val="002C73AB"/>
    <w:rsid w:val="002C7E9B"/>
    <w:rsid w:val="002D67DE"/>
    <w:rsid w:val="002D6927"/>
    <w:rsid w:val="002E43FA"/>
    <w:rsid w:val="002F2A5D"/>
    <w:rsid w:val="002F64B3"/>
    <w:rsid w:val="002F66A9"/>
    <w:rsid w:val="003035B5"/>
    <w:rsid w:val="00306A09"/>
    <w:rsid w:val="00320039"/>
    <w:rsid w:val="00321836"/>
    <w:rsid w:val="00325EE4"/>
    <w:rsid w:val="00327DFC"/>
    <w:rsid w:val="00330706"/>
    <w:rsid w:val="00332864"/>
    <w:rsid w:val="00335EC7"/>
    <w:rsid w:val="00347BF1"/>
    <w:rsid w:val="003502D2"/>
    <w:rsid w:val="003507F3"/>
    <w:rsid w:val="003579FF"/>
    <w:rsid w:val="00360341"/>
    <w:rsid w:val="00363C4A"/>
    <w:rsid w:val="00383454"/>
    <w:rsid w:val="003967DD"/>
    <w:rsid w:val="003973D7"/>
    <w:rsid w:val="003A2501"/>
    <w:rsid w:val="003A2FE9"/>
    <w:rsid w:val="003A7C09"/>
    <w:rsid w:val="003B6046"/>
    <w:rsid w:val="003C1596"/>
    <w:rsid w:val="003C65A0"/>
    <w:rsid w:val="003C76DB"/>
    <w:rsid w:val="003D68D4"/>
    <w:rsid w:val="003E014C"/>
    <w:rsid w:val="003E1101"/>
    <w:rsid w:val="003E1F90"/>
    <w:rsid w:val="003E20A2"/>
    <w:rsid w:val="003E335B"/>
    <w:rsid w:val="003F627E"/>
    <w:rsid w:val="00402D1B"/>
    <w:rsid w:val="00402DAC"/>
    <w:rsid w:val="00410B82"/>
    <w:rsid w:val="004118BA"/>
    <w:rsid w:val="004216E2"/>
    <w:rsid w:val="00421BE9"/>
    <w:rsid w:val="004226CD"/>
    <w:rsid w:val="00426180"/>
    <w:rsid w:val="0043179F"/>
    <w:rsid w:val="00431881"/>
    <w:rsid w:val="00433A05"/>
    <w:rsid w:val="004358E0"/>
    <w:rsid w:val="00436604"/>
    <w:rsid w:val="004413EA"/>
    <w:rsid w:val="00446807"/>
    <w:rsid w:val="0045185D"/>
    <w:rsid w:val="00457F9C"/>
    <w:rsid w:val="004601A3"/>
    <w:rsid w:val="004612B3"/>
    <w:rsid w:val="00462874"/>
    <w:rsid w:val="004667A3"/>
    <w:rsid w:val="004706A3"/>
    <w:rsid w:val="00475154"/>
    <w:rsid w:val="00476CB2"/>
    <w:rsid w:val="00480284"/>
    <w:rsid w:val="00480F94"/>
    <w:rsid w:val="0048208A"/>
    <w:rsid w:val="00482D9A"/>
    <w:rsid w:val="004847CB"/>
    <w:rsid w:val="00486023"/>
    <w:rsid w:val="004869E7"/>
    <w:rsid w:val="004905B1"/>
    <w:rsid w:val="00491E14"/>
    <w:rsid w:val="00496C56"/>
    <w:rsid w:val="004A2451"/>
    <w:rsid w:val="004A3C03"/>
    <w:rsid w:val="004B7321"/>
    <w:rsid w:val="004C1EAD"/>
    <w:rsid w:val="004C36BB"/>
    <w:rsid w:val="004C5B99"/>
    <w:rsid w:val="004C5FD5"/>
    <w:rsid w:val="004C6E61"/>
    <w:rsid w:val="004D0DDD"/>
    <w:rsid w:val="004D3A8E"/>
    <w:rsid w:val="004D5083"/>
    <w:rsid w:val="004E1C92"/>
    <w:rsid w:val="004F41B6"/>
    <w:rsid w:val="00504ADA"/>
    <w:rsid w:val="0050681F"/>
    <w:rsid w:val="00506FA4"/>
    <w:rsid w:val="0051038F"/>
    <w:rsid w:val="005121B7"/>
    <w:rsid w:val="00514651"/>
    <w:rsid w:val="00520C2A"/>
    <w:rsid w:val="00521D8A"/>
    <w:rsid w:val="00523720"/>
    <w:rsid w:val="00525723"/>
    <w:rsid w:val="00533FA1"/>
    <w:rsid w:val="005454CC"/>
    <w:rsid w:val="00551834"/>
    <w:rsid w:val="0055300E"/>
    <w:rsid w:val="00554815"/>
    <w:rsid w:val="00561015"/>
    <w:rsid w:val="0056784A"/>
    <w:rsid w:val="00573455"/>
    <w:rsid w:val="005774DA"/>
    <w:rsid w:val="00594742"/>
    <w:rsid w:val="00595082"/>
    <w:rsid w:val="005A7A2D"/>
    <w:rsid w:val="005B155C"/>
    <w:rsid w:val="005B30FF"/>
    <w:rsid w:val="005C01A5"/>
    <w:rsid w:val="005C2DF2"/>
    <w:rsid w:val="005C4868"/>
    <w:rsid w:val="005D0D98"/>
    <w:rsid w:val="005D2C17"/>
    <w:rsid w:val="005D42AE"/>
    <w:rsid w:val="005E0892"/>
    <w:rsid w:val="005E4683"/>
    <w:rsid w:val="005E4DCF"/>
    <w:rsid w:val="005F1777"/>
    <w:rsid w:val="00611CB9"/>
    <w:rsid w:val="006126BD"/>
    <w:rsid w:val="00616965"/>
    <w:rsid w:val="00616FBD"/>
    <w:rsid w:val="00617A04"/>
    <w:rsid w:val="006212C0"/>
    <w:rsid w:val="00623CD0"/>
    <w:rsid w:val="00625F94"/>
    <w:rsid w:val="006333B8"/>
    <w:rsid w:val="00642DB0"/>
    <w:rsid w:val="00651ED3"/>
    <w:rsid w:val="006533C8"/>
    <w:rsid w:val="00653EDC"/>
    <w:rsid w:val="00654535"/>
    <w:rsid w:val="00656C2C"/>
    <w:rsid w:val="006601D0"/>
    <w:rsid w:val="00660C2A"/>
    <w:rsid w:val="006649F5"/>
    <w:rsid w:val="00667F93"/>
    <w:rsid w:val="0067061F"/>
    <w:rsid w:val="00670B8D"/>
    <w:rsid w:val="0067473B"/>
    <w:rsid w:val="006764FD"/>
    <w:rsid w:val="0068646B"/>
    <w:rsid w:val="0068769D"/>
    <w:rsid w:val="00691648"/>
    <w:rsid w:val="006918B3"/>
    <w:rsid w:val="006962A1"/>
    <w:rsid w:val="006A5A2C"/>
    <w:rsid w:val="006A6A1E"/>
    <w:rsid w:val="006B58C2"/>
    <w:rsid w:val="006C4207"/>
    <w:rsid w:val="006C5B7D"/>
    <w:rsid w:val="006C7BF0"/>
    <w:rsid w:val="006D0413"/>
    <w:rsid w:val="006D0C18"/>
    <w:rsid w:val="006D3117"/>
    <w:rsid w:val="006D5FD0"/>
    <w:rsid w:val="006E2D69"/>
    <w:rsid w:val="006E7191"/>
    <w:rsid w:val="006E77C4"/>
    <w:rsid w:val="006F46A0"/>
    <w:rsid w:val="006F4D9C"/>
    <w:rsid w:val="0070697E"/>
    <w:rsid w:val="00711242"/>
    <w:rsid w:val="007128F4"/>
    <w:rsid w:val="00714D07"/>
    <w:rsid w:val="00715ADB"/>
    <w:rsid w:val="00715F81"/>
    <w:rsid w:val="0072470D"/>
    <w:rsid w:val="00725557"/>
    <w:rsid w:val="0072681D"/>
    <w:rsid w:val="00727FDE"/>
    <w:rsid w:val="00733419"/>
    <w:rsid w:val="00733E9F"/>
    <w:rsid w:val="00734679"/>
    <w:rsid w:val="00735193"/>
    <w:rsid w:val="00741182"/>
    <w:rsid w:val="00747F51"/>
    <w:rsid w:val="00752862"/>
    <w:rsid w:val="0075393E"/>
    <w:rsid w:val="007540BB"/>
    <w:rsid w:val="00755D74"/>
    <w:rsid w:val="00761416"/>
    <w:rsid w:val="007630CF"/>
    <w:rsid w:val="0076417E"/>
    <w:rsid w:val="0076423A"/>
    <w:rsid w:val="007645BA"/>
    <w:rsid w:val="00770BA5"/>
    <w:rsid w:val="007741E9"/>
    <w:rsid w:val="007767D0"/>
    <w:rsid w:val="007909AD"/>
    <w:rsid w:val="00791D8E"/>
    <w:rsid w:val="0079384F"/>
    <w:rsid w:val="00796A66"/>
    <w:rsid w:val="007B026A"/>
    <w:rsid w:val="007B648C"/>
    <w:rsid w:val="007C4FE6"/>
    <w:rsid w:val="007D110C"/>
    <w:rsid w:val="007D1852"/>
    <w:rsid w:val="007D26A3"/>
    <w:rsid w:val="007D64EB"/>
    <w:rsid w:val="007E09B1"/>
    <w:rsid w:val="007E1C11"/>
    <w:rsid w:val="007E77BD"/>
    <w:rsid w:val="007F3CD0"/>
    <w:rsid w:val="007F5795"/>
    <w:rsid w:val="007F6428"/>
    <w:rsid w:val="00803052"/>
    <w:rsid w:val="0080530D"/>
    <w:rsid w:val="00806292"/>
    <w:rsid w:val="00814432"/>
    <w:rsid w:val="008147FC"/>
    <w:rsid w:val="00823020"/>
    <w:rsid w:val="00827C6D"/>
    <w:rsid w:val="008300D0"/>
    <w:rsid w:val="00832518"/>
    <w:rsid w:val="0083284A"/>
    <w:rsid w:val="008359DB"/>
    <w:rsid w:val="00835F22"/>
    <w:rsid w:val="008373F2"/>
    <w:rsid w:val="00837653"/>
    <w:rsid w:val="00842F34"/>
    <w:rsid w:val="00846A39"/>
    <w:rsid w:val="00847508"/>
    <w:rsid w:val="00872538"/>
    <w:rsid w:val="008751E9"/>
    <w:rsid w:val="00877C08"/>
    <w:rsid w:val="00881544"/>
    <w:rsid w:val="00885385"/>
    <w:rsid w:val="00894501"/>
    <w:rsid w:val="00895EFC"/>
    <w:rsid w:val="008A5076"/>
    <w:rsid w:val="008A715A"/>
    <w:rsid w:val="008C380B"/>
    <w:rsid w:val="008D5C4F"/>
    <w:rsid w:val="008E7930"/>
    <w:rsid w:val="008F1681"/>
    <w:rsid w:val="008F24D3"/>
    <w:rsid w:val="0090344F"/>
    <w:rsid w:val="0090446C"/>
    <w:rsid w:val="00906C01"/>
    <w:rsid w:val="00910421"/>
    <w:rsid w:val="00915858"/>
    <w:rsid w:val="00915B81"/>
    <w:rsid w:val="0091664A"/>
    <w:rsid w:val="00926523"/>
    <w:rsid w:val="00935D74"/>
    <w:rsid w:val="00937A28"/>
    <w:rsid w:val="009446AD"/>
    <w:rsid w:val="00946E7E"/>
    <w:rsid w:val="0096141C"/>
    <w:rsid w:val="00971E5E"/>
    <w:rsid w:val="00974709"/>
    <w:rsid w:val="00975F5A"/>
    <w:rsid w:val="00984369"/>
    <w:rsid w:val="009909F3"/>
    <w:rsid w:val="00992AE1"/>
    <w:rsid w:val="00994746"/>
    <w:rsid w:val="00997B99"/>
    <w:rsid w:val="009A0950"/>
    <w:rsid w:val="009B334A"/>
    <w:rsid w:val="009B537A"/>
    <w:rsid w:val="009C0D6E"/>
    <w:rsid w:val="009C0DAF"/>
    <w:rsid w:val="009C2991"/>
    <w:rsid w:val="009C5F72"/>
    <w:rsid w:val="009C713A"/>
    <w:rsid w:val="009D01F4"/>
    <w:rsid w:val="009D0DE2"/>
    <w:rsid w:val="009D7072"/>
    <w:rsid w:val="009D7C06"/>
    <w:rsid w:val="009E6846"/>
    <w:rsid w:val="009F26F9"/>
    <w:rsid w:val="009F6401"/>
    <w:rsid w:val="00A0145A"/>
    <w:rsid w:val="00A10B4F"/>
    <w:rsid w:val="00A13984"/>
    <w:rsid w:val="00A162EC"/>
    <w:rsid w:val="00A2718A"/>
    <w:rsid w:val="00A3193A"/>
    <w:rsid w:val="00A46960"/>
    <w:rsid w:val="00A51002"/>
    <w:rsid w:val="00A526F1"/>
    <w:rsid w:val="00A53021"/>
    <w:rsid w:val="00A5404A"/>
    <w:rsid w:val="00A5468D"/>
    <w:rsid w:val="00A55B7B"/>
    <w:rsid w:val="00A65145"/>
    <w:rsid w:val="00A6657E"/>
    <w:rsid w:val="00A721C5"/>
    <w:rsid w:val="00A77EC3"/>
    <w:rsid w:val="00A854B8"/>
    <w:rsid w:val="00A937B0"/>
    <w:rsid w:val="00A93D45"/>
    <w:rsid w:val="00A9427C"/>
    <w:rsid w:val="00A96378"/>
    <w:rsid w:val="00A96876"/>
    <w:rsid w:val="00AA35DA"/>
    <w:rsid w:val="00AB2E6E"/>
    <w:rsid w:val="00AB3FEE"/>
    <w:rsid w:val="00AB41BA"/>
    <w:rsid w:val="00AB5508"/>
    <w:rsid w:val="00AC1C04"/>
    <w:rsid w:val="00AC5951"/>
    <w:rsid w:val="00AD718A"/>
    <w:rsid w:val="00AE2404"/>
    <w:rsid w:val="00AE4DBF"/>
    <w:rsid w:val="00AE6738"/>
    <w:rsid w:val="00AE69AC"/>
    <w:rsid w:val="00AE7089"/>
    <w:rsid w:val="00AF0613"/>
    <w:rsid w:val="00AF2713"/>
    <w:rsid w:val="00AF275C"/>
    <w:rsid w:val="00AF2E28"/>
    <w:rsid w:val="00AF38B2"/>
    <w:rsid w:val="00AF43B5"/>
    <w:rsid w:val="00AF47B5"/>
    <w:rsid w:val="00AF62E2"/>
    <w:rsid w:val="00AF6D72"/>
    <w:rsid w:val="00AF6FB6"/>
    <w:rsid w:val="00AF7C2F"/>
    <w:rsid w:val="00B00B22"/>
    <w:rsid w:val="00B14D48"/>
    <w:rsid w:val="00B20C14"/>
    <w:rsid w:val="00B25E68"/>
    <w:rsid w:val="00B2612E"/>
    <w:rsid w:val="00B30D6A"/>
    <w:rsid w:val="00B32F65"/>
    <w:rsid w:val="00B34D52"/>
    <w:rsid w:val="00B35E23"/>
    <w:rsid w:val="00B363B8"/>
    <w:rsid w:val="00B36AA1"/>
    <w:rsid w:val="00B4521A"/>
    <w:rsid w:val="00B75E38"/>
    <w:rsid w:val="00B8232D"/>
    <w:rsid w:val="00B848F3"/>
    <w:rsid w:val="00B85381"/>
    <w:rsid w:val="00B859FE"/>
    <w:rsid w:val="00B93AFE"/>
    <w:rsid w:val="00B9444A"/>
    <w:rsid w:val="00B96854"/>
    <w:rsid w:val="00B972C5"/>
    <w:rsid w:val="00BA07C8"/>
    <w:rsid w:val="00BA4A47"/>
    <w:rsid w:val="00BA6042"/>
    <w:rsid w:val="00BB153C"/>
    <w:rsid w:val="00BB38AA"/>
    <w:rsid w:val="00BB55D0"/>
    <w:rsid w:val="00BC4404"/>
    <w:rsid w:val="00BC7CBD"/>
    <w:rsid w:val="00BD2262"/>
    <w:rsid w:val="00BD73F6"/>
    <w:rsid w:val="00BE26CF"/>
    <w:rsid w:val="00BE3814"/>
    <w:rsid w:val="00BE4D72"/>
    <w:rsid w:val="00BF05EE"/>
    <w:rsid w:val="00C0227A"/>
    <w:rsid w:val="00C06736"/>
    <w:rsid w:val="00C07182"/>
    <w:rsid w:val="00C11B29"/>
    <w:rsid w:val="00C14618"/>
    <w:rsid w:val="00C15AB8"/>
    <w:rsid w:val="00C27454"/>
    <w:rsid w:val="00C362D0"/>
    <w:rsid w:val="00C36870"/>
    <w:rsid w:val="00C41794"/>
    <w:rsid w:val="00C47709"/>
    <w:rsid w:val="00C5118E"/>
    <w:rsid w:val="00C654CB"/>
    <w:rsid w:val="00C705F7"/>
    <w:rsid w:val="00C71F33"/>
    <w:rsid w:val="00C77DD0"/>
    <w:rsid w:val="00C800F8"/>
    <w:rsid w:val="00C91E58"/>
    <w:rsid w:val="00C97453"/>
    <w:rsid w:val="00CA0BAC"/>
    <w:rsid w:val="00CA0CB0"/>
    <w:rsid w:val="00CA480E"/>
    <w:rsid w:val="00CA6515"/>
    <w:rsid w:val="00CA6DAF"/>
    <w:rsid w:val="00CA6FEE"/>
    <w:rsid w:val="00CB142A"/>
    <w:rsid w:val="00CB2EB6"/>
    <w:rsid w:val="00CB348B"/>
    <w:rsid w:val="00CB6C25"/>
    <w:rsid w:val="00CB7863"/>
    <w:rsid w:val="00CC0401"/>
    <w:rsid w:val="00CC1EE3"/>
    <w:rsid w:val="00CC240A"/>
    <w:rsid w:val="00CC36E8"/>
    <w:rsid w:val="00CD39D7"/>
    <w:rsid w:val="00CD3EC3"/>
    <w:rsid w:val="00CD5B07"/>
    <w:rsid w:val="00CD5B10"/>
    <w:rsid w:val="00CE4693"/>
    <w:rsid w:val="00CF6FAC"/>
    <w:rsid w:val="00D06167"/>
    <w:rsid w:val="00D07F9C"/>
    <w:rsid w:val="00D10D57"/>
    <w:rsid w:val="00D1187A"/>
    <w:rsid w:val="00D13DFC"/>
    <w:rsid w:val="00D16BA5"/>
    <w:rsid w:val="00D21CFA"/>
    <w:rsid w:val="00D27CF6"/>
    <w:rsid w:val="00D3132E"/>
    <w:rsid w:val="00D35E9B"/>
    <w:rsid w:val="00D379B3"/>
    <w:rsid w:val="00D44C78"/>
    <w:rsid w:val="00D53F15"/>
    <w:rsid w:val="00D60714"/>
    <w:rsid w:val="00D731FB"/>
    <w:rsid w:val="00D73D62"/>
    <w:rsid w:val="00D81D90"/>
    <w:rsid w:val="00D83EAE"/>
    <w:rsid w:val="00D846E0"/>
    <w:rsid w:val="00D9073A"/>
    <w:rsid w:val="00D96D6A"/>
    <w:rsid w:val="00DA03A5"/>
    <w:rsid w:val="00DB0051"/>
    <w:rsid w:val="00DB53ED"/>
    <w:rsid w:val="00DC0680"/>
    <w:rsid w:val="00DC0AF2"/>
    <w:rsid w:val="00DC1172"/>
    <w:rsid w:val="00DC19F0"/>
    <w:rsid w:val="00DC294D"/>
    <w:rsid w:val="00DC3D38"/>
    <w:rsid w:val="00DC3D5B"/>
    <w:rsid w:val="00DC4237"/>
    <w:rsid w:val="00DD41DB"/>
    <w:rsid w:val="00DE112F"/>
    <w:rsid w:val="00DE1DAA"/>
    <w:rsid w:val="00DE4FD5"/>
    <w:rsid w:val="00DE6A6B"/>
    <w:rsid w:val="00DF22C1"/>
    <w:rsid w:val="00E00C78"/>
    <w:rsid w:val="00E02055"/>
    <w:rsid w:val="00E0375C"/>
    <w:rsid w:val="00E30B73"/>
    <w:rsid w:val="00E359F7"/>
    <w:rsid w:val="00E360CA"/>
    <w:rsid w:val="00E412BE"/>
    <w:rsid w:val="00E41961"/>
    <w:rsid w:val="00E41DF8"/>
    <w:rsid w:val="00E51B66"/>
    <w:rsid w:val="00E51F52"/>
    <w:rsid w:val="00E63DF1"/>
    <w:rsid w:val="00E749C8"/>
    <w:rsid w:val="00E74EEE"/>
    <w:rsid w:val="00E763D6"/>
    <w:rsid w:val="00E8132D"/>
    <w:rsid w:val="00E82CA0"/>
    <w:rsid w:val="00E85C5D"/>
    <w:rsid w:val="00E925EA"/>
    <w:rsid w:val="00E937FE"/>
    <w:rsid w:val="00E94AF4"/>
    <w:rsid w:val="00EA04A2"/>
    <w:rsid w:val="00EA08FB"/>
    <w:rsid w:val="00EB23B6"/>
    <w:rsid w:val="00ED1EB4"/>
    <w:rsid w:val="00ED3257"/>
    <w:rsid w:val="00ED4414"/>
    <w:rsid w:val="00EE1669"/>
    <w:rsid w:val="00EE3939"/>
    <w:rsid w:val="00EE447F"/>
    <w:rsid w:val="00EE7B5E"/>
    <w:rsid w:val="00F07863"/>
    <w:rsid w:val="00F11B86"/>
    <w:rsid w:val="00F132A8"/>
    <w:rsid w:val="00F13474"/>
    <w:rsid w:val="00F15C01"/>
    <w:rsid w:val="00F16C16"/>
    <w:rsid w:val="00F24A36"/>
    <w:rsid w:val="00F26FF7"/>
    <w:rsid w:val="00F30316"/>
    <w:rsid w:val="00F31782"/>
    <w:rsid w:val="00F360F0"/>
    <w:rsid w:val="00F4164C"/>
    <w:rsid w:val="00F42D80"/>
    <w:rsid w:val="00F512B6"/>
    <w:rsid w:val="00F53D00"/>
    <w:rsid w:val="00F575CB"/>
    <w:rsid w:val="00F76874"/>
    <w:rsid w:val="00F77639"/>
    <w:rsid w:val="00F81C5D"/>
    <w:rsid w:val="00F953AE"/>
    <w:rsid w:val="00F95E63"/>
    <w:rsid w:val="00F9755A"/>
    <w:rsid w:val="00FA6B99"/>
    <w:rsid w:val="00FB06D0"/>
    <w:rsid w:val="00FB06F0"/>
    <w:rsid w:val="00FB5266"/>
    <w:rsid w:val="00FB77D9"/>
    <w:rsid w:val="00FC5328"/>
    <w:rsid w:val="00FC5664"/>
    <w:rsid w:val="00FD1B9E"/>
    <w:rsid w:val="00FE066C"/>
    <w:rsid w:val="00FE2E3C"/>
    <w:rsid w:val="00FE2F31"/>
    <w:rsid w:val="00FF21DA"/>
    <w:rsid w:val="00FF2696"/>
    <w:rsid w:val="00FF2A88"/>
    <w:rsid w:val="00FF2FB6"/>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1EB5C171-60E5-4192-AD4E-144C0CB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DE112F"/>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DE112F"/>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DE112F"/>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DE112F"/>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DE112F"/>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DE112F"/>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DE112F"/>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DE112F"/>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DE112F"/>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DC42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4237"/>
    <w:rPr>
      <w:rFonts w:ascii="Consolas" w:hAnsi="Consolas"/>
      <w:sz w:val="21"/>
      <w:szCs w:val="21"/>
    </w:rPr>
  </w:style>
  <w:style w:type="character" w:styleId="Strong">
    <w:name w:val="Strong"/>
    <w:basedOn w:val="DefaultParagraphFont"/>
    <w:uiPriority w:val="22"/>
    <w:qFormat/>
    <w:rsid w:val="00B35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0231">
      <w:bodyDiv w:val="1"/>
      <w:marLeft w:val="0"/>
      <w:marRight w:val="0"/>
      <w:marTop w:val="0"/>
      <w:marBottom w:val="0"/>
      <w:divBdr>
        <w:top w:val="none" w:sz="0" w:space="0" w:color="auto"/>
        <w:left w:val="none" w:sz="0" w:space="0" w:color="auto"/>
        <w:bottom w:val="none" w:sz="0" w:space="0" w:color="auto"/>
        <w:right w:val="none" w:sz="0" w:space="0" w:color="auto"/>
      </w:divBdr>
    </w:div>
    <w:div w:id="1211268318">
      <w:bodyDiv w:val="1"/>
      <w:marLeft w:val="0"/>
      <w:marRight w:val="0"/>
      <w:marTop w:val="0"/>
      <w:marBottom w:val="0"/>
      <w:divBdr>
        <w:top w:val="none" w:sz="0" w:space="0" w:color="auto"/>
        <w:left w:val="none" w:sz="0" w:space="0" w:color="auto"/>
        <w:bottom w:val="none" w:sz="0" w:space="0" w:color="auto"/>
        <w:right w:val="none" w:sz="0" w:space="0" w:color="auto"/>
      </w:divBdr>
    </w:div>
    <w:div w:id="19219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2E19-7737-4F02-BB2E-85FF6DB6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7534</Words>
  <Characters>42949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dcterms:created xsi:type="dcterms:W3CDTF">2021-09-16T21:05:00Z</dcterms:created>
  <dcterms:modified xsi:type="dcterms:W3CDTF">2021-09-16T21:05:00Z</dcterms:modified>
</cp:coreProperties>
</file>